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CA4B" w14:textId="70CC1B5F" w:rsidR="00950269" w:rsidRPr="000E0E4C" w:rsidRDefault="00950269" w:rsidP="008934FB">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 xml:space="preserve">Y </w:t>
      </w:r>
      <w:r w:rsidR="00C218DA">
        <w:rPr>
          <w:b/>
          <w:sz w:val="22"/>
          <w:szCs w:val="22"/>
          <w:u w:val="single"/>
        </w:rPr>
        <w:t>21</w:t>
      </w:r>
      <w:r w:rsidR="00C218DA" w:rsidRPr="00C218DA">
        <w:rPr>
          <w:b/>
          <w:sz w:val="22"/>
          <w:szCs w:val="22"/>
          <w:u w:val="single"/>
          <w:vertAlign w:val="superscript"/>
        </w:rPr>
        <w:t>st</w:t>
      </w:r>
      <w:r w:rsidR="00C218DA">
        <w:rPr>
          <w:b/>
          <w:sz w:val="22"/>
          <w:szCs w:val="22"/>
          <w:u w:val="single"/>
        </w:rPr>
        <w:t xml:space="preserve"> JUNE</w:t>
      </w:r>
      <w:r w:rsidR="00C12C7C">
        <w:rPr>
          <w:b/>
          <w:sz w:val="22"/>
          <w:szCs w:val="22"/>
          <w:u w:val="single"/>
        </w:rPr>
        <w:t xml:space="preserve"> 2023</w:t>
      </w:r>
      <w:r w:rsidR="00676B4C">
        <w:rPr>
          <w:b/>
          <w:sz w:val="22"/>
          <w:szCs w:val="22"/>
          <w:u w:val="single"/>
        </w:rPr>
        <w:t xml:space="preserve"> at </w:t>
      </w:r>
      <w:r w:rsidRPr="000E0E4C">
        <w:rPr>
          <w:b/>
          <w:sz w:val="22"/>
          <w:szCs w:val="22"/>
          <w:u w:val="single"/>
        </w:rPr>
        <w:t>7.30PM</w:t>
      </w:r>
    </w:p>
    <w:p w14:paraId="018474E5" w14:textId="77777777" w:rsidR="00950269" w:rsidRDefault="00950269" w:rsidP="008934FB">
      <w:pPr>
        <w:pStyle w:val="Normal1"/>
        <w:rPr>
          <w:b/>
          <w:sz w:val="22"/>
          <w:szCs w:val="22"/>
          <w:u w:val="single"/>
        </w:rPr>
      </w:pPr>
    </w:p>
    <w:p w14:paraId="518519E8" w14:textId="77777777"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14:paraId="7A3FB345" w14:textId="77777777" w:rsidR="00FF3890" w:rsidRDefault="00950269" w:rsidP="008934FB">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676B4C">
        <w:rPr>
          <w:b/>
          <w:sz w:val="22"/>
          <w:szCs w:val="22"/>
        </w:rPr>
        <w:t>MR M CRISP</w:t>
      </w:r>
      <w:r w:rsidR="00C12C7C">
        <w:rPr>
          <w:b/>
          <w:sz w:val="22"/>
          <w:szCs w:val="22"/>
        </w:rPr>
        <w:t xml:space="preserve">, </w:t>
      </w:r>
      <w:r w:rsidR="009877CA">
        <w:rPr>
          <w:b/>
          <w:sz w:val="22"/>
          <w:szCs w:val="22"/>
        </w:rPr>
        <w:t>MRS S OLIVER,</w:t>
      </w:r>
    </w:p>
    <w:p w14:paraId="78CD4923" w14:textId="6B600309" w:rsidR="00A727B5" w:rsidRDefault="00FF3890" w:rsidP="008934FB">
      <w:pPr>
        <w:pStyle w:val="Normal1"/>
        <w:ind w:left="3600" w:hanging="3600"/>
        <w:rPr>
          <w:b/>
          <w:sz w:val="22"/>
          <w:szCs w:val="22"/>
        </w:rPr>
      </w:pPr>
      <w:r>
        <w:rPr>
          <w:b/>
          <w:sz w:val="22"/>
          <w:szCs w:val="22"/>
        </w:rPr>
        <w:t xml:space="preserve">                                                        </w:t>
      </w:r>
      <w:r w:rsidR="00E81365">
        <w:rPr>
          <w:b/>
          <w:sz w:val="22"/>
          <w:szCs w:val="22"/>
        </w:rPr>
        <w:t xml:space="preserve">   </w:t>
      </w:r>
      <w:r w:rsidR="0097797E">
        <w:rPr>
          <w:b/>
          <w:sz w:val="22"/>
          <w:szCs w:val="22"/>
        </w:rPr>
        <w:t xml:space="preserve">   </w:t>
      </w:r>
      <w:r w:rsidR="00C12C7C">
        <w:rPr>
          <w:b/>
          <w:sz w:val="22"/>
          <w:szCs w:val="22"/>
        </w:rPr>
        <w:t xml:space="preserve"> </w:t>
      </w:r>
      <w:r w:rsidR="009877CA">
        <w:rPr>
          <w:b/>
          <w:sz w:val="22"/>
          <w:szCs w:val="22"/>
        </w:rPr>
        <w:t xml:space="preserve"> </w:t>
      </w:r>
      <w:r w:rsidR="00676B4C">
        <w:rPr>
          <w:b/>
          <w:sz w:val="22"/>
          <w:szCs w:val="22"/>
        </w:rPr>
        <w:t>MR</w:t>
      </w:r>
      <w:r w:rsidR="00C12C7C">
        <w:rPr>
          <w:b/>
          <w:sz w:val="22"/>
          <w:szCs w:val="22"/>
        </w:rPr>
        <w:t>S M SINCLAIR</w:t>
      </w:r>
      <w:r w:rsidR="00C218DA">
        <w:rPr>
          <w:b/>
          <w:sz w:val="22"/>
          <w:szCs w:val="22"/>
        </w:rPr>
        <w:t>, CCLR V WILSON,</w:t>
      </w:r>
    </w:p>
    <w:p w14:paraId="3ECA298B" w14:textId="074AF095" w:rsidR="00C218DA" w:rsidRDefault="00C218DA" w:rsidP="00C218DA">
      <w:pPr>
        <w:pStyle w:val="Normal1"/>
        <w:ind w:left="0" w:firstLine="0"/>
        <w:rPr>
          <w:b/>
          <w:sz w:val="22"/>
          <w:szCs w:val="22"/>
        </w:rPr>
      </w:pPr>
      <w:r>
        <w:rPr>
          <w:b/>
          <w:sz w:val="22"/>
          <w:szCs w:val="22"/>
        </w:rPr>
        <w:t xml:space="preserve">                                                                SGT J DORRINGTON, PCSO P WILKES</w:t>
      </w:r>
    </w:p>
    <w:p w14:paraId="0299BCD5" w14:textId="67CC564D" w:rsidR="00FF3890" w:rsidRDefault="0097651F" w:rsidP="00C218DA">
      <w:pPr>
        <w:pStyle w:val="Normal1"/>
        <w:ind w:left="2694" w:hanging="2694"/>
        <w:rPr>
          <w:b/>
          <w:sz w:val="22"/>
          <w:szCs w:val="22"/>
        </w:rPr>
      </w:pPr>
      <w:r>
        <w:rPr>
          <w:b/>
          <w:sz w:val="22"/>
          <w:szCs w:val="22"/>
        </w:rPr>
        <w:t xml:space="preserve">     </w:t>
      </w:r>
      <w:r w:rsidR="00950269">
        <w:rPr>
          <w:b/>
          <w:sz w:val="22"/>
          <w:szCs w:val="22"/>
        </w:rPr>
        <w:t xml:space="preserve"> </w:t>
      </w:r>
      <w:proofErr w:type="gramStart"/>
      <w:r w:rsidR="00950269">
        <w:rPr>
          <w:b/>
          <w:sz w:val="22"/>
          <w:szCs w:val="22"/>
        </w:rPr>
        <w:t>APOLOG</w:t>
      </w:r>
      <w:r w:rsidR="000D4181">
        <w:rPr>
          <w:b/>
          <w:sz w:val="22"/>
          <w:szCs w:val="22"/>
        </w:rPr>
        <w:t>I</w:t>
      </w:r>
      <w:r w:rsidR="00FF3890">
        <w:rPr>
          <w:b/>
          <w:sz w:val="22"/>
          <w:szCs w:val="22"/>
        </w:rPr>
        <w:t>ES:-</w:t>
      </w:r>
      <w:proofErr w:type="gramEnd"/>
      <w:r w:rsidR="00FF3890">
        <w:rPr>
          <w:b/>
          <w:sz w:val="22"/>
          <w:szCs w:val="22"/>
        </w:rPr>
        <w:t xml:space="preserve">   </w:t>
      </w:r>
      <w:r w:rsidR="00676B4C">
        <w:rPr>
          <w:b/>
          <w:sz w:val="22"/>
          <w:szCs w:val="22"/>
        </w:rPr>
        <w:t xml:space="preserve">            </w:t>
      </w:r>
      <w:r w:rsidR="00733DC8">
        <w:rPr>
          <w:b/>
          <w:sz w:val="22"/>
          <w:szCs w:val="22"/>
        </w:rPr>
        <w:t xml:space="preserve">                </w:t>
      </w:r>
      <w:r w:rsidR="009877CA">
        <w:rPr>
          <w:b/>
          <w:sz w:val="22"/>
          <w:szCs w:val="22"/>
        </w:rPr>
        <w:t xml:space="preserve">MRS </w:t>
      </w:r>
      <w:r w:rsidR="00C12C7C">
        <w:rPr>
          <w:b/>
          <w:sz w:val="22"/>
          <w:szCs w:val="22"/>
        </w:rPr>
        <w:t>S FROST,</w:t>
      </w:r>
      <w:r w:rsidR="00C218DA">
        <w:rPr>
          <w:b/>
          <w:sz w:val="22"/>
          <w:szCs w:val="22"/>
        </w:rPr>
        <w:t xml:space="preserve"> MR R LEES,</w:t>
      </w:r>
      <w:r w:rsidR="00733DC8">
        <w:rPr>
          <w:b/>
          <w:sz w:val="22"/>
          <w:szCs w:val="22"/>
        </w:rPr>
        <w:t xml:space="preserve">                                                                                                              </w:t>
      </w:r>
    </w:p>
    <w:p w14:paraId="5EEDEB9A" w14:textId="77777777" w:rsidR="00E81365" w:rsidRDefault="00762732" w:rsidP="008934FB">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97797E">
        <w:rPr>
          <w:b/>
          <w:sz w:val="22"/>
          <w:szCs w:val="22"/>
        </w:rPr>
        <w:t xml:space="preserve">   </w:t>
      </w:r>
      <w:r w:rsidR="00950269">
        <w:rPr>
          <w:b/>
          <w:sz w:val="22"/>
          <w:szCs w:val="22"/>
        </w:rPr>
        <w:t>MRS S FARLEY CLERK</w:t>
      </w:r>
      <w:r w:rsidR="008E7514">
        <w:rPr>
          <w:b/>
          <w:sz w:val="22"/>
          <w:szCs w:val="22"/>
        </w:rPr>
        <w:t xml:space="preserve">, </w:t>
      </w:r>
    </w:p>
    <w:p w14:paraId="687463F0" w14:textId="3C61EA5F" w:rsidR="00FC16B1" w:rsidRDefault="00E81365" w:rsidP="008934FB">
      <w:pPr>
        <w:pStyle w:val="Normal1"/>
        <w:ind w:left="0" w:firstLine="0"/>
        <w:outlineLvl w:val="0"/>
        <w:rPr>
          <w:b/>
          <w:sz w:val="22"/>
          <w:szCs w:val="22"/>
        </w:rPr>
      </w:pPr>
      <w:r>
        <w:rPr>
          <w:b/>
          <w:sz w:val="22"/>
          <w:szCs w:val="22"/>
        </w:rPr>
        <w:t xml:space="preserve">      </w:t>
      </w:r>
      <w:r w:rsidR="00676B4C">
        <w:rPr>
          <w:b/>
          <w:sz w:val="22"/>
          <w:szCs w:val="22"/>
        </w:rPr>
        <w:t xml:space="preserve">MEMBERS OF THE </w:t>
      </w:r>
      <w:proofErr w:type="gramStart"/>
      <w:r w:rsidR="00676B4C">
        <w:rPr>
          <w:b/>
          <w:sz w:val="22"/>
          <w:szCs w:val="22"/>
        </w:rPr>
        <w:t>PUBLIC</w:t>
      </w:r>
      <w:r w:rsidR="0097797E">
        <w:rPr>
          <w:b/>
          <w:sz w:val="22"/>
          <w:szCs w:val="22"/>
        </w:rPr>
        <w:t>:-</w:t>
      </w:r>
      <w:proofErr w:type="gramEnd"/>
      <w:r w:rsidR="0097797E">
        <w:rPr>
          <w:b/>
          <w:sz w:val="22"/>
          <w:szCs w:val="22"/>
        </w:rPr>
        <w:t xml:space="preserve">  MR </w:t>
      </w:r>
      <w:r w:rsidR="009877CA">
        <w:rPr>
          <w:b/>
          <w:sz w:val="22"/>
          <w:szCs w:val="22"/>
        </w:rPr>
        <w:t>R PAINTER</w:t>
      </w:r>
      <w:r w:rsidR="00C12C7C">
        <w:rPr>
          <w:b/>
          <w:sz w:val="22"/>
          <w:szCs w:val="22"/>
        </w:rPr>
        <w:t xml:space="preserve">, MR </w:t>
      </w:r>
      <w:r w:rsidR="00C218DA">
        <w:rPr>
          <w:b/>
          <w:sz w:val="22"/>
          <w:szCs w:val="22"/>
        </w:rPr>
        <w:t>D CLOSE</w:t>
      </w:r>
      <w:r w:rsidR="0097797E">
        <w:rPr>
          <w:b/>
          <w:sz w:val="22"/>
          <w:szCs w:val="22"/>
        </w:rPr>
        <w:t xml:space="preserve">                        </w:t>
      </w:r>
      <w:r w:rsidR="009877CA">
        <w:rPr>
          <w:b/>
          <w:sz w:val="22"/>
          <w:szCs w:val="22"/>
        </w:rPr>
        <w:t xml:space="preserve">   </w:t>
      </w:r>
    </w:p>
    <w:p w14:paraId="542ADBBB" w14:textId="77777777" w:rsidR="001A3AB6" w:rsidRPr="00983227" w:rsidRDefault="00950269" w:rsidP="008934FB">
      <w:pPr>
        <w:pStyle w:val="Normal1"/>
        <w:ind w:left="0" w:firstLine="0"/>
        <w:outlineLvl w:val="0"/>
        <w:rPr>
          <w:b/>
          <w:sz w:val="22"/>
          <w:szCs w:val="22"/>
        </w:rPr>
      </w:pPr>
      <w:r>
        <w:rPr>
          <w:b/>
        </w:rPr>
        <w:t xml:space="preserve">    </w:t>
      </w:r>
    </w:p>
    <w:p w14:paraId="0B3C8435" w14:textId="77777777" w:rsidR="00950269" w:rsidRDefault="00950269" w:rsidP="008934FB">
      <w:pPr>
        <w:pStyle w:val="Normal1"/>
        <w:ind w:left="3600" w:hanging="3600"/>
        <w:outlineLvl w:val="0"/>
        <w:rPr>
          <w:b/>
        </w:rPr>
      </w:pPr>
      <w:r>
        <w:rPr>
          <w:b/>
        </w:rPr>
        <w:t>DECLARATION OF INTERESTS AND DISPENSATIONS –</w:t>
      </w:r>
    </w:p>
    <w:p w14:paraId="2BA88E9E" w14:textId="77777777" w:rsidR="00950269" w:rsidRDefault="00950269" w:rsidP="008934FB">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7C740110" w14:textId="77777777" w:rsidR="00950269" w:rsidRDefault="00950269" w:rsidP="008934FB">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14:paraId="0959AF76" w14:textId="77777777" w:rsidR="00F16DB5" w:rsidRDefault="00F16DB5" w:rsidP="008934FB">
      <w:pPr>
        <w:pStyle w:val="Normal1"/>
        <w:ind w:left="0" w:firstLine="0"/>
        <w:outlineLvl w:val="0"/>
        <w:rPr>
          <w:sz w:val="22"/>
          <w:szCs w:val="22"/>
          <w:u w:val="single"/>
        </w:rPr>
      </w:pPr>
    </w:p>
    <w:p w14:paraId="21E06CD5" w14:textId="0DF1513D" w:rsidR="00B70D35" w:rsidRPr="00B70D35" w:rsidRDefault="00950269" w:rsidP="00B70D35">
      <w:pPr>
        <w:pStyle w:val="Normal1"/>
        <w:ind w:left="0" w:firstLine="0"/>
        <w:outlineLvl w:val="0"/>
        <w:rPr>
          <w:sz w:val="22"/>
          <w:szCs w:val="22"/>
          <w:u w:val="single"/>
        </w:rPr>
      </w:pPr>
      <w:r w:rsidRPr="00AA7079">
        <w:rPr>
          <w:sz w:val="22"/>
          <w:szCs w:val="22"/>
          <w:u w:val="single"/>
        </w:rPr>
        <w:t xml:space="preserve">CRIME </w:t>
      </w:r>
      <w:proofErr w:type="gramStart"/>
      <w:r w:rsidRPr="00AA7079">
        <w:rPr>
          <w:sz w:val="22"/>
          <w:szCs w:val="22"/>
          <w:u w:val="single"/>
        </w:rPr>
        <w:t xml:space="preserve">FIGURES </w:t>
      </w:r>
      <w:r w:rsidR="008F52B0">
        <w:rPr>
          <w:sz w:val="22"/>
          <w:szCs w:val="22"/>
          <w:u w:val="single"/>
        </w:rPr>
        <w:t xml:space="preserve"> -</w:t>
      </w:r>
      <w:proofErr w:type="gramEnd"/>
      <w:r w:rsidR="00762732">
        <w:rPr>
          <w:sz w:val="22"/>
          <w:szCs w:val="22"/>
          <w:u w:val="single"/>
        </w:rPr>
        <w:t xml:space="preserve"> </w:t>
      </w:r>
      <w:r w:rsidR="00B70D35" w:rsidRPr="00B70D35">
        <w:rPr>
          <w:sz w:val="22"/>
          <w:szCs w:val="22"/>
          <w:u w:val="single"/>
        </w:rPr>
        <w:t>Date range: 17/05/23 - 20/06/23</w:t>
      </w:r>
      <w:r w:rsidR="00966581">
        <w:rPr>
          <w:sz w:val="22"/>
          <w:szCs w:val="22"/>
          <w:u w:val="single"/>
        </w:rPr>
        <w:t xml:space="preserve"> As received</w:t>
      </w:r>
    </w:p>
    <w:p w14:paraId="39BBEB6A" w14:textId="77777777" w:rsidR="00B70D35" w:rsidRPr="00B70D35" w:rsidRDefault="00B70D35" w:rsidP="00B70D35">
      <w:pPr>
        <w:pStyle w:val="Normal1"/>
        <w:ind w:left="0" w:firstLine="0"/>
        <w:outlineLvl w:val="0"/>
        <w:rPr>
          <w:sz w:val="22"/>
          <w:szCs w:val="22"/>
          <w:u w:val="single"/>
        </w:rPr>
      </w:pPr>
    </w:p>
    <w:p w14:paraId="794318A5" w14:textId="77777777" w:rsidR="00B70D35" w:rsidRPr="00B70D35" w:rsidRDefault="00B70D35" w:rsidP="00B70D35">
      <w:pPr>
        <w:pStyle w:val="Normal1"/>
        <w:ind w:left="0" w:firstLine="0"/>
        <w:outlineLvl w:val="0"/>
        <w:rPr>
          <w:sz w:val="22"/>
          <w:szCs w:val="22"/>
        </w:rPr>
      </w:pPr>
      <w:r w:rsidRPr="00B70D35">
        <w:rPr>
          <w:sz w:val="22"/>
          <w:szCs w:val="22"/>
        </w:rPr>
        <w:t>Public bodies can only disclose information if they have the power to do so. Section 115 of the Crime and</w:t>
      </w:r>
    </w:p>
    <w:p w14:paraId="1E157BA9" w14:textId="77777777" w:rsidR="00B70D35" w:rsidRPr="00B70D35" w:rsidRDefault="00B70D35" w:rsidP="00B70D35">
      <w:pPr>
        <w:pStyle w:val="Normal1"/>
        <w:ind w:left="0" w:firstLine="0"/>
        <w:outlineLvl w:val="0"/>
        <w:rPr>
          <w:sz w:val="22"/>
          <w:szCs w:val="22"/>
        </w:rPr>
      </w:pPr>
      <w:r w:rsidRPr="00B70D35">
        <w:rPr>
          <w:sz w:val="22"/>
          <w:szCs w:val="22"/>
        </w:rPr>
        <w:t>Disorder Act provides a power to exchange information where disclosure is necessary to support the local</w:t>
      </w:r>
    </w:p>
    <w:p w14:paraId="3935D6D7" w14:textId="77777777" w:rsidR="00B70D35" w:rsidRPr="00B70D35" w:rsidRDefault="00B70D35" w:rsidP="00B70D35">
      <w:pPr>
        <w:pStyle w:val="Normal1"/>
        <w:ind w:left="0" w:firstLine="0"/>
        <w:outlineLvl w:val="0"/>
        <w:rPr>
          <w:sz w:val="22"/>
          <w:szCs w:val="22"/>
        </w:rPr>
      </w:pPr>
      <w:r w:rsidRPr="00B70D35">
        <w:rPr>
          <w:sz w:val="22"/>
          <w:szCs w:val="22"/>
        </w:rPr>
        <w:t>Crime Reduction Strategy and Partnership in achieving the aims of the Crime and Disorder Reduction</w:t>
      </w:r>
    </w:p>
    <w:p w14:paraId="617FC4C7" w14:textId="77777777" w:rsidR="00B70D35" w:rsidRPr="00B70D35" w:rsidRDefault="00B70D35" w:rsidP="00B70D35">
      <w:pPr>
        <w:pStyle w:val="Normal1"/>
        <w:ind w:left="0" w:firstLine="0"/>
        <w:outlineLvl w:val="0"/>
        <w:rPr>
          <w:sz w:val="22"/>
          <w:szCs w:val="22"/>
        </w:rPr>
      </w:pPr>
      <w:r w:rsidRPr="00B70D35">
        <w:rPr>
          <w:sz w:val="22"/>
          <w:szCs w:val="22"/>
        </w:rPr>
        <w:t>Strategy and objectives outlined within it.</w:t>
      </w:r>
    </w:p>
    <w:p w14:paraId="7DACFBDA" w14:textId="77777777" w:rsidR="00B70D35" w:rsidRPr="00B70D35" w:rsidRDefault="00B70D35" w:rsidP="00B70D35">
      <w:pPr>
        <w:pStyle w:val="Normal1"/>
        <w:ind w:left="0" w:firstLine="0"/>
        <w:outlineLvl w:val="0"/>
        <w:rPr>
          <w:sz w:val="22"/>
          <w:szCs w:val="22"/>
        </w:rPr>
      </w:pPr>
      <w:r w:rsidRPr="00B70D35">
        <w:rPr>
          <w:sz w:val="22"/>
          <w:szCs w:val="22"/>
        </w:rPr>
        <w:t>The degree of disclosure that takes place must be proportionate and relevant to the level of social ill or</w:t>
      </w:r>
    </w:p>
    <w:p w14:paraId="7046DA2C" w14:textId="77777777" w:rsidR="00B70D35" w:rsidRPr="00B70D35" w:rsidRDefault="00B70D35" w:rsidP="00B70D35">
      <w:pPr>
        <w:pStyle w:val="Normal1"/>
        <w:ind w:left="0" w:firstLine="0"/>
        <w:outlineLvl w:val="0"/>
        <w:rPr>
          <w:sz w:val="22"/>
          <w:szCs w:val="22"/>
        </w:rPr>
      </w:pPr>
      <w:r w:rsidRPr="00B70D35">
        <w:rPr>
          <w:sz w:val="22"/>
          <w:szCs w:val="22"/>
        </w:rPr>
        <w:t>criminality it is intended to counter or prevent.</w:t>
      </w:r>
    </w:p>
    <w:p w14:paraId="692CAD1D" w14:textId="77777777" w:rsidR="00B70D35" w:rsidRPr="00B70D35" w:rsidRDefault="00B70D35" w:rsidP="00B70D35">
      <w:pPr>
        <w:pStyle w:val="Normal1"/>
        <w:ind w:left="0" w:firstLine="0"/>
        <w:outlineLvl w:val="0"/>
        <w:rPr>
          <w:sz w:val="22"/>
          <w:szCs w:val="22"/>
        </w:rPr>
      </w:pPr>
      <w:r w:rsidRPr="00B70D35">
        <w:rPr>
          <w:sz w:val="22"/>
          <w:szCs w:val="22"/>
        </w:rPr>
        <w:t>The information is only to be processed in relation to crime and disorder purposes. Information will be</w:t>
      </w:r>
    </w:p>
    <w:p w14:paraId="71FA175C" w14:textId="77777777" w:rsidR="00B70D35" w:rsidRPr="00B70D35" w:rsidRDefault="00B70D35" w:rsidP="00B70D35">
      <w:pPr>
        <w:pStyle w:val="Normal1"/>
        <w:ind w:left="0" w:firstLine="0"/>
        <w:outlineLvl w:val="0"/>
        <w:rPr>
          <w:sz w:val="22"/>
          <w:szCs w:val="22"/>
        </w:rPr>
      </w:pPr>
      <w:r w:rsidRPr="00B70D35">
        <w:rPr>
          <w:sz w:val="22"/>
          <w:szCs w:val="22"/>
        </w:rPr>
        <w:t>handled in accordance with the Data Protection Act 1998, the Human Rights Act 1998 and any other</w:t>
      </w:r>
    </w:p>
    <w:p w14:paraId="225F1EDB" w14:textId="77777777" w:rsidR="00B70D35" w:rsidRPr="00B70D35" w:rsidRDefault="00B70D35" w:rsidP="00B70D35">
      <w:pPr>
        <w:pStyle w:val="Normal1"/>
        <w:ind w:left="0" w:firstLine="0"/>
        <w:outlineLvl w:val="0"/>
        <w:rPr>
          <w:sz w:val="22"/>
          <w:szCs w:val="22"/>
        </w:rPr>
      </w:pPr>
      <w:r w:rsidRPr="00B70D35">
        <w:rPr>
          <w:sz w:val="22"/>
          <w:szCs w:val="22"/>
        </w:rPr>
        <w:t>relevant legislation governing disclosures and will ultimately be disposed of in a secure manner.</w:t>
      </w:r>
    </w:p>
    <w:p w14:paraId="362F89E8" w14:textId="77777777" w:rsidR="00B70D35" w:rsidRPr="00B70D35" w:rsidRDefault="00B70D35" w:rsidP="00B70D35">
      <w:pPr>
        <w:pStyle w:val="Normal1"/>
        <w:ind w:left="0" w:firstLine="0"/>
        <w:outlineLvl w:val="0"/>
        <w:rPr>
          <w:sz w:val="22"/>
          <w:szCs w:val="22"/>
        </w:rPr>
      </w:pPr>
    </w:p>
    <w:p w14:paraId="58CA54A8" w14:textId="77777777" w:rsidR="00B70D35" w:rsidRPr="00B70D35" w:rsidRDefault="00B70D35" w:rsidP="00B70D35">
      <w:pPr>
        <w:pStyle w:val="Normal1"/>
        <w:ind w:left="0" w:firstLine="0"/>
        <w:outlineLvl w:val="0"/>
        <w:rPr>
          <w:sz w:val="22"/>
          <w:szCs w:val="22"/>
        </w:rPr>
      </w:pPr>
      <w:r w:rsidRPr="00B70D35">
        <w:rPr>
          <w:sz w:val="22"/>
          <w:szCs w:val="22"/>
        </w:rPr>
        <w:t>Statistics:</w:t>
      </w:r>
    </w:p>
    <w:p w14:paraId="63F56E50" w14:textId="1F2D57CF" w:rsidR="00B70D35" w:rsidRPr="00B70D35" w:rsidRDefault="00B70D35" w:rsidP="00B70D35">
      <w:pPr>
        <w:pStyle w:val="Normal1"/>
        <w:ind w:left="0" w:firstLine="0"/>
        <w:outlineLvl w:val="0"/>
        <w:rPr>
          <w:sz w:val="22"/>
          <w:szCs w:val="22"/>
        </w:rPr>
      </w:pPr>
      <w:r w:rsidRPr="00B70D35">
        <w:rPr>
          <w:sz w:val="22"/>
          <w:szCs w:val="22"/>
        </w:rPr>
        <w:t>Burglary (residential):</w:t>
      </w:r>
      <w:r>
        <w:rPr>
          <w:sz w:val="22"/>
          <w:szCs w:val="22"/>
        </w:rPr>
        <w:t xml:space="preserve"> </w:t>
      </w:r>
      <w:r w:rsidRPr="00B70D35">
        <w:rPr>
          <w:sz w:val="22"/>
          <w:szCs w:val="22"/>
        </w:rPr>
        <w:t>None reported</w:t>
      </w:r>
    </w:p>
    <w:p w14:paraId="678E55CA" w14:textId="71EABD35" w:rsidR="00B70D35" w:rsidRPr="00B70D35" w:rsidRDefault="00B70D35" w:rsidP="00B70D35">
      <w:pPr>
        <w:pStyle w:val="Normal1"/>
        <w:ind w:left="0" w:firstLine="0"/>
        <w:outlineLvl w:val="0"/>
        <w:rPr>
          <w:sz w:val="22"/>
          <w:szCs w:val="22"/>
        </w:rPr>
      </w:pPr>
      <w:r w:rsidRPr="00B70D35">
        <w:rPr>
          <w:sz w:val="22"/>
          <w:szCs w:val="22"/>
        </w:rPr>
        <w:t>Burglary (business):</w:t>
      </w:r>
      <w:r w:rsidR="00262205">
        <w:rPr>
          <w:sz w:val="22"/>
          <w:szCs w:val="22"/>
        </w:rPr>
        <w:t xml:space="preserve"> </w:t>
      </w:r>
      <w:r w:rsidRPr="00B70D35">
        <w:rPr>
          <w:sz w:val="22"/>
          <w:szCs w:val="22"/>
        </w:rPr>
        <w:t>None reported</w:t>
      </w:r>
    </w:p>
    <w:p w14:paraId="5A7E0BC2" w14:textId="77777777" w:rsidR="00B70D35" w:rsidRPr="00B70D35" w:rsidRDefault="00B70D35" w:rsidP="00B70D35">
      <w:pPr>
        <w:pStyle w:val="Normal1"/>
        <w:ind w:left="0" w:firstLine="0"/>
        <w:outlineLvl w:val="0"/>
        <w:rPr>
          <w:sz w:val="22"/>
          <w:szCs w:val="22"/>
        </w:rPr>
      </w:pPr>
      <w:r w:rsidRPr="00B70D35">
        <w:rPr>
          <w:sz w:val="22"/>
          <w:szCs w:val="22"/>
        </w:rPr>
        <w:t>Vehicle crime:</w:t>
      </w:r>
    </w:p>
    <w:p w14:paraId="30960877" w14:textId="77777777" w:rsidR="00B70D35" w:rsidRPr="00B70D35" w:rsidRDefault="00B70D35" w:rsidP="00B70D35">
      <w:pPr>
        <w:pStyle w:val="Normal1"/>
        <w:ind w:left="0" w:firstLine="0"/>
        <w:outlineLvl w:val="0"/>
        <w:rPr>
          <w:sz w:val="22"/>
          <w:szCs w:val="22"/>
        </w:rPr>
      </w:pPr>
      <w:r w:rsidRPr="00B70D35">
        <w:rPr>
          <w:sz w:val="22"/>
          <w:szCs w:val="22"/>
        </w:rPr>
        <w:t> On 06/06, At approximately 01:50hrs a Black Nissan Navara was stolen without keys</w:t>
      </w:r>
    </w:p>
    <w:p w14:paraId="06CF81CB" w14:textId="4C7D2D19" w:rsidR="00B70D35" w:rsidRPr="00B70D35" w:rsidRDefault="00B70D35" w:rsidP="00B70D35">
      <w:pPr>
        <w:pStyle w:val="Normal1"/>
        <w:ind w:left="0" w:firstLine="0"/>
        <w:outlineLvl w:val="0"/>
        <w:rPr>
          <w:sz w:val="22"/>
          <w:szCs w:val="22"/>
        </w:rPr>
      </w:pPr>
      <w:r w:rsidRPr="00B70D35">
        <w:rPr>
          <w:sz w:val="22"/>
          <w:szCs w:val="22"/>
        </w:rPr>
        <w:t xml:space="preserve">from the side of a property in Hughes </w:t>
      </w:r>
      <w:r w:rsidR="00262205">
        <w:rPr>
          <w:sz w:val="22"/>
          <w:szCs w:val="22"/>
        </w:rPr>
        <w:t>R</w:t>
      </w:r>
      <w:r w:rsidRPr="00B70D35">
        <w:rPr>
          <w:sz w:val="22"/>
          <w:szCs w:val="22"/>
        </w:rPr>
        <w:t>oad. Enquiries are ongoing.</w:t>
      </w:r>
    </w:p>
    <w:p w14:paraId="61B303F0" w14:textId="77777777" w:rsidR="00B70D35" w:rsidRPr="00B70D35" w:rsidRDefault="00B70D35" w:rsidP="00B70D35">
      <w:pPr>
        <w:pStyle w:val="Normal1"/>
        <w:ind w:left="0" w:firstLine="0"/>
        <w:outlineLvl w:val="0"/>
        <w:rPr>
          <w:sz w:val="22"/>
          <w:szCs w:val="22"/>
        </w:rPr>
      </w:pPr>
      <w:r w:rsidRPr="00B70D35">
        <w:rPr>
          <w:sz w:val="22"/>
          <w:szCs w:val="22"/>
        </w:rPr>
        <w:t> On 30/05, At 19:48 unknown offenders have arrived at the Himley Country Hotel in a</w:t>
      </w:r>
    </w:p>
    <w:p w14:paraId="2BAAFB0F" w14:textId="77777777" w:rsidR="00B70D35" w:rsidRPr="00B70D35" w:rsidRDefault="00B70D35" w:rsidP="00B70D35">
      <w:pPr>
        <w:pStyle w:val="Normal1"/>
        <w:ind w:left="0" w:firstLine="0"/>
        <w:outlineLvl w:val="0"/>
        <w:rPr>
          <w:sz w:val="22"/>
          <w:szCs w:val="22"/>
        </w:rPr>
      </w:pPr>
      <w:r w:rsidRPr="00B70D35">
        <w:rPr>
          <w:sz w:val="22"/>
          <w:szCs w:val="22"/>
        </w:rPr>
        <w:t>grey Audi A3, parked in between two vans and removed all of the tools that were in</w:t>
      </w:r>
    </w:p>
    <w:p w14:paraId="596E455D" w14:textId="77777777" w:rsidR="00B70D35" w:rsidRPr="00B70D35" w:rsidRDefault="00B70D35" w:rsidP="00B70D35">
      <w:pPr>
        <w:pStyle w:val="Normal1"/>
        <w:ind w:left="0" w:firstLine="0"/>
        <w:outlineLvl w:val="0"/>
        <w:rPr>
          <w:sz w:val="22"/>
          <w:szCs w:val="22"/>
        </w:rPr>
      </w:pPr>
      <w:r w:rsidRPr="00B70D35">
        <w:rPr>
          <w:sz w:val="22"/>
          <w:szCs w:val="22"/>
        </w:rPr>
        <w:t>there. The theft was captured on CCTV, enquiries ongoing.</w:t>
      </w:r>
    </w:p>
    <w:p w14:paraId="7667F598" w14:textId="77777777" w:rsidR="00B70D35" w:rsidRPr="00B70D35" w:rsidRDefault="00B70D35" w:rsidP="00B70D35">
      <w:pPr>
        <w:pStyle w:val="Normal1"/>
        <w:ind w:left="0" w:firstLine="0"/>
        <w:outlineLvl w:val="0"/>
        <w:rPr>
          <w:sz w:val="22"/>
          <w:szCs w:val="22"/>
        </w:rPr>
      </w:pPr>
      <w:r w:rsidRPr="00B70D35">
        <w:rPr>
          <w:sz w:val="22"/>
          <w:szCs w:val="22"/>
        </w:rPr>
        <w:t> On 30/06, at approximately 23:30 a securely parked van parked on the Himley</w:t>
      </w:r>
    </w:p>
    <w:p w14:paraId="0D45CF3E" w14:textId="77777777" w:rsidR="00B70D35" w:rsidRPr="00B70D35" w:rsidRDefault="00B70D35" w:rsidP="00B70D35">
      <w:pPr>
        <w:pStyle w:val="Normal1"/>
        <w:ind w:left="0" w:firstLine="0"/>
        <w:outlineLvl w:val="0"/>
        <w:rPr>
          <w:sz w:val="22"/>
          <w:szCs w:val="22"/>
        </w:rPr>
      </w:pPr>
      <w:r w:rsidRPr="00B70D35">
        <w:rPr>
          <w:sz w:val="22"/>
          <w:szCs w:val="22"/>
        </w:rPr>
        <w:t>Country Hotel had entry gained with nothing taken, a Black Golf was seen driving off</w:t>
      </w:r>
    </w:p>
    <w:p w14:paraId="1E380977" w14:textId="237158AC" w:rsidR="00B70D35" w:rsidRPr="00B70D35" w:rsidRDefault="00B70D35" w:rsidP="00B70D35">
      <w:pPr>
        <w:pStyle w:val="Normal1"/>
        <w:ind w:left="0" w:firstLine="0"/>
        <w:outlineLvl w:val="0"/>
        <w:rPr>
          <w:sz w:val="22"/>
          <w:szCs w:val="22"/>
        </w:rPr>
      </w:pPr>
      <w:r w:rsidRPr="00B70D35">
        <w:rPr>
          <w:sz w:val="22"/>
          <w:szCs w:val="22"/>
        </w:rPr>
        <w:t>in the direction of wall Heath</w:t>
      </w:r>
    </w:p>
    <w:p w14:paraId="66CFDBF1" w14:textId="77777777" w:rsidR="00B70D35" w:rsidRPr="00B70D35" w:rsidRDefault="00B70D35" w:rsidP="00B70D35">
      <w:pPr>
        <w:pStyle w:val="Normal1"/>
        <w:ind w:left="0" w:firstLine="0"/>
        <w:outlineLvl w:val="0"/>
        <w:rPr>
          <w:sz w:val="22"/>
          <w:szCs w:val="22"/>
        </w:rPr>
      </w:pPr>
      <w:r w:rsidRPr="00B70D35">
        <w:rPr>
          <w:sz w:val="22"/>
          <w:szCs w:val="22"/>
        </w:rPr>
        <w:t> On 30/06, sometime overnight a securely parked van parked on the Himley Country</w:t>
      </w:r>
    </w:p>
    <w:p w14:paraId="4F3591DA" w14:textId="77777777" w:rsidR="00B70D35" w:rsidRPr="00B70D35" w:rsidRDefault="00B70D35" w:rsidP="00B70D35">
      <w:pPr>
        <w:pStyle w:val="Normal1"/>
        <w:ind w:left="0" w:firstLine="0"/>
        <w:outlineLvl w:val="0"/>
        <w:rPr>
          <w:sz w:val="22"/>
          <w:szCs w:val="22"/>
        </w:rPr>
      </w:pPr>
      <w:r w:rsidRPr="00B70D35">
        <w:rPr>
          <w:sz w:val="22"/>
          <w:szCs w:val="22"/>
        </w:rPr>
        <w:t>Hotel car park had the lock drilled and door bent back but no entry gained. CCTV did</w:t>
      </w:r>
    </w:p>
    <w:p w14:paraId="55294836" w14:textId="77777777" w:rsidR="00B70D35" w:rsidRPr="00B70D35" w:rsidRDefault="00B70D35" w:rsidP="00B70D35">
      <w:pPr>
        <w:pStyle w:val="Normal1"/>
        <w:ind w:left="0" w:firstLine="0"/>
        <w:outlineLvl w:val="0"/>
        <w:rPr>
          <w:sz w:val="22"/>
          <w:szCs w:val="22"/>
        </w:rPr>
      </w:pPr>
      <w:r w:rsidRPr="00B70D35">
        <w:rPr>
          <w:sz w:val="22"/>
          <w:szCs w:val="22"/>
        </w:rPr>
        <w:t>not capture the incident.</w:t>
      </w:r>
    </w:p>
    <w:p w14:paraId="2BC42EAA" w14:textId="77777777" w:rsidR="00B70D35" w:rsidRPr="00B70D35" w:rsidRDefault="00B70D35" w:rsidP="00B70D35">
      <w:pPr>
        <w:pStyle w:val="Normal1"/>
        <w:ind w:left="0" w:firstLine="0"/>
        <w:outlineLvl w:val="0"/>
        <w:rPr>
          <w:sz w:val="22"/>
          <w:szCs w:val="22"/>
        </w:rPr>
      </w:pPr>
      <w:r w:rsidRPr="00B70D35">
        <w:rPr>
          <w:sz w:val="22"/>
          <w:szCs w:val="22"/>
        </w:rPr>
        <w:t> On 06/06, Sometime overnight a securely parked Ford Transit van parked on the</w:t>
      </w:r>
    </w:p>
    <w:p w14:paraId="203EEA94" w14:textId="77777777" w:rsidR="00B70D35" w:rsidRPr="00B70D35" w:rsidRDefault="00B70D35" w:rsidP="00B70D35">
      <w:pPr>
        <w:pStyle w:val="Normal1"/>
        <w:ind w:left="0" w:firstLine="0"/>
        <w:outlineLvl w:val="0"/>
        <w:rPr>
          <w:sz w:val="22"/>
          <w:szCs w:val="22"/>
        </w:rPr>
      </w:pPr>
      <w:r w:rsidRPr="00B70D35">
        <w:rPr>
          <w:sz w:val="22"/>
          <w:szCs w:val="22"/>
        </w:rPr>
        <w:t>Himley Hotel had a side window smashed and tools taken from within, CCTV did not</w:t>
      </w:r>
    </w:p>
    <w:p w14:paraId="28B9F9CC" w14:textId="77777777" w:rsidR="00B70D35" w:rsidRPr="00B70D35" w:rsidRDefault="00B70D35" w:rsidP="00B70D35">
      <w:pPr>
        <w:pStyle w:val="Normal1"/>
        <w:ind w:left="0" w:firstLine="0"/>
        <w:outlineLvl w:val="0"/>
        <w:rPr>
          <w:sz w:val="22"/>
          <w:szCs w:val="22"/>
        </w:rPr>
      </w:pPr>
      <w:r w:rsidRPr="00B70D35">
        <w:rPr>
          <w:sz w:val="22"/>
          <w:szCs w:val="22"/>
        </w:rPr>
        <w:t>capture the offence.</w:t>
      </w:r>
    </w:p>
    <w:p w14:paraId="01B0CC46" w14:textId="77777777" w:rsidR="00B70D35" w:rsidRPr="00B70D35" w:rsidRDefault="00B70D35" w:rsidP="00B70D35">
      <w:pPr>
        <w:pStyle w:val="Normal1"/>
        <w:ind w:left="0" w:firstLine="0"/>
        <w:outlineLvl w:val="0"/>
        <w:rPr>
          <w:sz w:val="22"/>
          <w:szCs w:val="22"/>
        </w:rPr>
      </w:pPr>
      <w:r w:rsidRPr="00B70D35">
        <w:rPr>
          <w:sz w:val="22"/>
          <w:szCs w:val="22"/>
        </w:rPr>
        <w:t> On 30/05, at approximately 15:00 a securely parked Range Rover Evoque was stolen</w:t>
      </w:r>
    </w:p>
    <w:p w14:paraId="76993FA4" w14:textId="77777777" w:rsidR="00B70D35" w:rsidRPr="00B70D35" w:rsidRDefault="00B70D35" w:rsidP="00B70D35">
      <w:pPr>
        <w:pStyle w:val="Normal1"/>
        <w:ind w:left="0" w:firstLine="0"/>
        <w:outlineLvl w:val="0"/>
        <w:rPr>
          <w:sz w:val="22"/>
          <w:szCs w:val="22"/>
        </w:rPr>
      </w:pPr>
      <w:r w:rsidRPr="00B70D35">
        <w:rPr>
          <w:sz w:val="22"/>
          <w:szCs w:val="22"/>
        </w:rPr>
        <w:t>without keys from Meadowbrook stables, Gospel End it was seen heading towards</w:t>
      </w:r>
    </w:p>
    <w:p w14:paraId="702B68D8" w14:textId="77777777" w:rsidR="00B70D35" w:rsidRPr="00B70D35" w:rsidRDefault="00B70D35" w:rsidP="00B70D35">
      <w:pPr>
        <w:pStyle w:val="Normal1"/>
        <w:ind w:left="0" w:firstLine="0"/>
        <w:outlineLvl w:val="0"/>
        <w:rPr>
          <w:sz w:val="22"/>
          <w:szCs w:val="22"/>
        </w:rPr>
      </w:pPr>
      <w:r w:rsidRPr="00B70D35">
        <w:rPr>
          <w:sz w:val="22"/>
          <w:szCs w:val="22"/>
        </w:rPr>
        <w:t xml:space="preserve">Sedgley and later located just over the </w:t>
      </w:r>
      <w:proofErr w:type="spellStart"/>
      <w:proofErr w:type="gramStart"/>
      <w:r w:rsidRPr="00B70D35">
        <w:rPr>
          <w:sz w:val="22"/>
          <w:szCs w:val="22"/>
        </w:rPr>
        <w:t>borde</w:t>
      </w:r>
      <w:proofErr w:type="spellEnd"/>
      <w:r w:rsidRPr="00B70D35">
        <w:rPr>
          <w:sz w:val="22"/>
          <w:szCs w:val="22"/>
        </w:rPr>
        <w:t xml:space="preserve"> ,</w:t>
      </w:r>
      <w:proofErr w:type="gramEnd"/>
      <w:r w:rsidRPr="00B70D35">
        <w:rPr>
          <w:sz w:val="22"/>
          <w:szCs w:val="22"/>
        </w:rPr>
        <w:t xml:space="preserve"> enquiries are ongoing.</w:t>
      </w:r>
    </w:p>
    <w:p w14:paraId="4C621763" w14:textId="77777777" w:rsidR="00B70D35" w:rsidRPr="00B70D35" w:rsidRDefault="00B70D35" w:rsidP="00B70D35">
      <w:pPr>
        <w:pStyle w:val="Normal1"/>
        <w:ind w:left="0" w:firstLine="0"/>
        <w:outlineLvl w:val="0"/>
        <w:rPr>
          <w:sz w:val="22"/>
          <w:szCs w:val="22"/>
        </w:rPr>
      </w:pPr>
      <w:r w:rsidRPr="00B70D35">
        <w:rPr>
          <w:sz w:val="22"/>
          <w:szCs w:val="22"/>
        </w:rPr>
        <w:t> On 24/06, sometime overnight a Grey Nissan Navara was stolen without keys off a</w:t>
      </w:r>
    </w:p>
    <w:p w14:paraId="6A28009D" w14:textId="77777777" w:rsidR="00B70D35" w:rsidRPr="00B70D35" w:rsidRDefault="00B70D35" w:rsidP="00B70D35">
      <w:pPr>
        <w:pStyle w:val="Normal1"/>
        <w:ind w:left="0" w:firstLine="0"/>
        <w:outlineLvl w:val="0"/>
        <w:rPr>
          <w:sz w:val="22"/>
          <w:szCs w:val="22"/>
        </w:rPr>
      </w:pPr>
      <w:r w:rsidRPr="00B70D35">
        <w:rPr>
          <w:sz w:val="22"/>
          <w:szCs w:val="22"/>
        </w:rPr>
        <w:t>driveway in Lydiate Hill Road. The theft was captured on CCTV, enquiries ongoing</w:t>
      </w:r>
    </w:p>
    <w:p w14:paraId="1BAC6419" w14:textId="77777777" w:rsidR="00B70D35" w:rsidRPr="00B70D35" w:rsidRDefault="00B70D35" w:rsidP="00B70D35">
      <w:pPr>
        <w:pStyle w:val="Normal1"/>
        <w:ind w:left="0" w:firstLine="0"/>
        <w:outlineLvl w:val="0"/>
        <w:rPr>
          <w:sz w:val="22"/>
          <w:szCs w:val="22"/>
        </w:rPr>
      </w:pPr>
    </w:p>
    <w:p w14:paraId="3F88DD7C" w14:textId="77777777" w:rsidR="00B70D35" w:rsidRPr="00B70D35" w:rsidRDefault="00B70D35" w:rsidP="00B70D35">
      <w:pPr>
        <w:pStyle w:val="Normal1"/>
        <w:ind w:left="0" w:firstLine="0"/>
        <w:outlineLvl w:val="0"/>
        <w:rPr>
          <w:sz w:val="22"/>
          <w:szCs w:val="22"/>
        </w:rPr>
      </w:pPr>
      <w:r w:rsidRPr="00B70D35">
        <w:rPr>
          <w:sz w:val="22"/>
          <w:szCs w:val="22"/>
        </w:rPr>
        <w:t xml:space="preserve">Anti-social </w:t>
      </w:r>
      <w:proofErr w:type="spellStart"/>
      <w:r w:rsidRPr="00B70D35">
        <w:rPr>
          <w:sz w:val="22"/>
          <w:szCs w:val="22"/>
        </w:rPr>
        <w:t>behaviour</w:t>
      </w:r>
      <w:proofErr w:type="spellEnd"/>
      <w:r w:rsidRPr="00B70D35">
        <w:rPr>
          <w:sz w:val="22"/>
          <w:szCs w:val="22"/>
        </w:rPr>
        <w:t>:</w:t>
      </w:r>
    </w:p>
    <w:p w14:paraId="00A5C60D" w14:textId="77777777" w:rsidR="00B70D35" w:rsidRPr="00B70D35" w:rsidRDefault="00B70D35" w:rsidP="00B70D35">
      <w:pPr>
        <w:pStyle w:val="Normal1"/>
        <w:ind w:left="0" w:firstLine="0"/>
        <w:outlineLvl w:val="0"/>
        <w:rPr>
          <w:sz w:val="22"/>
          <w:szCs w:val="22"/>
        </w:rPr>
      </w:pPr>
      <w:r w:rsidRPr="00B70D35">
        <w:rPr>
          <w:sz w:val="22"/>
          <w:szCs w:val="22"/>
        </w:rPr>
        <w:t> 2 x report this month one being historical incidents at the Himley Country Hotel the</w:t>
      </w:r>
    </w:p>
    <w:p w14:paraId="72AB98B1" w14:textId="77777777" w:rsidR="00B70D35" w:rsidRPr="00B70D35" w:rsidRDefault="00B70D35" w:rsidP="00B70D35">
      <w:pPr>
        <w:pStyle w:val="Normal1"/>
        <w:ind w:left="0" w:firstLine="0"/>
        <w:outlineLvl w:val="0"/>
        <w:rPr>
          <w:sz w:val="22"/>
          <w:szCs w:val="22"/>
        </w:rPr>
      </w:pPr>
      <w:r w:rsidRPr="00B70D35">
        <w:rPr>
          <w:sz w:val="22"/>
          <w:szCs w:val="22"/>
        </w:rPr>
        <w:t>other a noise complaint.</w:t>
      </w:r>
    </w:p>
    <w:p w14:paraId="3C0DB271" w14:textId="77777777" w:rsidR="00B70D35" w:rsidRPr="00B70D35" w:rsidRDefault="00B70D35" w:rsidP="00B70D35">
      <w:pPr>
        <w:pStyle w:val="Normal1"/>
        <w:ind w:left="0" w:firstLine="0"/>
        <w:outlineLvl w:val="0"/>
        <w:rPr>
          <w:sz w:val="22"/>
          <w:szCs w:val="22"/>
        </w:rPr>
      </w:pPr>
      <w:r w:rsidRPr="00B70D35">
        <w:rPr>
          <w:sz w:val="22"/>
          <w:szCs w:val="22"/>
        </w:rPr>
        <w:t> Policing operations of note:</w:t>
      </w:r>
    </w:p>
    <w:p w14:paraId="74836CE5" w14:textId="77777777" w:rsidR="00B70D35" w:rsidRPr="00B70D35" w:rsidRDefault="00B70D35" w:rsidP="00B70D35">
      <w:pPr>
        <w:pStyle w:val="Normal1"/>
        <w:ind w:left="0" w:firstLine="0"/>
        <w:outlineLvl w:val="0"/>
        <w:rPr>
          <w:sz w:val="22"/>
          <w:szCs w:val="22"/>
        </w:rPr>
      </w:pPr>
      <w:r w:rsidRPr="00B70D35">
        <w:rPr>
          <w:sz w:val="22"/>
          <w:szCs w:val="22"/>
        </w:rPr>
        <w:t xml:space="preserve">A Public Space Protection Notice is in place at </w:t>
      </w:r>
      <w:proofErr w:type="spellStart"/>
      <w:r w:rsidRPr="00B70D35">
        <w:rPr>
          <w:sz w:val="22"/>
          <w:szCs w:val="22"/>
        </w:rPr>
        <w:t>Baggeridge</w:t>
      </w:r>
      <w:proofErr w:type="spellEnd"/>
      <w:r w:rsidRPr="00B70D35">
        <w:rPr>
          <w:sz w:val="22"/>
          <w:szCs w:val="22"/>
        </w:rPr>
        <w:t xml:space="preserve"> Village which prohibits vehicles parking up</w:t>
      </w:r>
    </w:p>
    <w:p w14:paraId="70F570D8" w14:textId="77777777" w:rsidR="00B70D35" w:rsidRPr="00B70D35" w:rsidRDefault="00B70D35" w:rsidP="00B70D35">
      <w:pPr>
        <w:pStyle w:val="Normal1"/>
        <w:ind w:left="0" w:firstLine="0"/>
        <w:outlineLvl w:val="0"/>
        <w:rPr>
          <w:sz w:val="22"/>
          <w:szCs w:val="22"/>
        </w:rPr>
      </w:pPr>
      <w:r w:rsidRPr="00B70D35">
        <w:rPr>
          <w:sz w:val="22"/>
          <w:szCs w:val="22"/>
        </w:rPr>
        <w:t>when the craft village is closed. This has had some positive effect coupled with additional Police</w:t>
      </w:r>
    </w:p>
    <w:p w14:paraId="12F6FECA" w14:textId="77777777" w:rsidR="00B70D35" w:rsidRPr="00B70D35" w:rsidRDefault="00B70D35" w:rsidP="00B70D35">
      <w:pPr>
        <w:pStyle w:val="Normal1"/>
        <w:ind w:left="0" w:firstLine="0"/>
        <w:outlineLvl w:val="0"/>
        <w:rPr>
          <w:sz w:val="22"/>
          <w:szCs w:val="22"/>
        </w:rPr>
      </w:pPr>
      <w:r w:rsidRPr="00B70D35">
        <w:rPr>
          <w:sz w:val="22"/>
          <w:szCs w:val="22"/>
        </w:rPr>
        <w:t>patrols.</w:t>
      </w:r>
    </w:p>
    <w:p w14:paraId="289949A6" w14:textId="77777777" w:rsidR="00B70D35" w:rsidRPr="00B70D35" w:rsidRDefault="00B70D35" w:rsidP="00B70D35">
      <w:pPr>
        <w:pStyle w:val="Normal1"/>
        <w:ind w:left="0" w:firstLine="0"/>
        <w:outlineLvl w:val="0"/>
        <w:rPr>
          <w:sz w:val="22"/>
          <w:szCs w:val="22"/>
        </w:rPr>
      </w:pPr>
      <w:r w:rsidRPr="00B70D35">
        <w:rPr>
          <w:sz w:val="22"/>
          <w:szCs w:val="22"/>
        </w:rPr>
        <w:lastRenderedPageBreak/>
        <w:t xml:space="preserve">PCSO’s and Officers on the </w:t>
      </w:r>
      <w:proofErr w:type="spellStart"/>
      <w:r w:rsidRPr="00B70D35">
        <w:rPr>
          <w:sz w:val="22"/>
          <w:szCs w:val="22"/>
        </w:rPr>
        <w:t>neighbourhood</w:t>
      </w:r>
      <w:proofErr w:type="spellEnd"/>
      <w:r w:rsidRPr="00B70D35">
        <w:rPr>
          <w:sz w:val="22"/>
          <w:szCs w:val="22"/>
        </w:rPr>
        <w:t xml:space="preserve"> Policing Teams have been trained to use the speed gun in</w:t>
      </w:r>
    </w:p>
    <w:p w14:paraId="1BAB3CF9" w14:textId="77777777" w:rsidR="00B70D35" w:rsidRPr="00B70D35" w:rsidRDefault="00B70D35" w:rsidP="00B70D35">
      <w:pPr>
        <w:pStyle w:val="Normal1"/>
        <w:ind w:left="0" w:firstLine="0"/>
        <w:outlineLvl w:val="0"/>
        <w:rPr>
          <w:sz w:val="22"/>
          <w:szCs w:val="22"/>
        </w:rPr>
      </w:pPr>
      <w:r w:rsidRPr="00B70D35">
        <w:rPr>
          <w:sz w:val="22"/>
          <w:szCs w:val="22"/>
        </w:rPr>
        <w:t>conjunction with Community Speed Watch, we will be conducting speed checks around the location</w:t>
      </w:r>
    </w:p>
    <w:p w14:paraId="134EE3DE" w14:textId="77777777" w:rsidR="00B70D35" w:rsidRPr="00B70D35" w:rsidRDefault="00B70D35" w:rsidP="00B70D35">
      <w:pPr>
        <w:pStyle w:val="Normal1"/>
        <w:ind w:left="0" w:firstLine="0"/>
        <w:outlineLvl w:val="0"/>
        <w:rPr>
          <w:sz w:val="22"/>
          <w:szCs w:val="22"/>
        </w:rPr>
      </w:pPr>
      <w:r w:rsidRPr="00B70D35">
        <w:rPr>
          <w:sz w:val="22"/>
          <w:szCs w:val="22"/>
        </w:rPr>
        <w:t>and will add to the reports.</w:t>
      </w:r>
    </w:p>
    <w:p w14:paraId="54887318" w14:textId="77777777" w:rsidR="00B70D35" w:rsidRPr="00B70D35" w:rsidRDefault="00B70D35" w:rsidP="00B70D35">
      <w:pPr>
        <w:pStyle w:val="Normal1"/>
        <w:ind w:left="0" w:firstLine="0"/>
        <w:outlineLvl w:val="0"/>
        <w:rPr>
          <w:sz w:val="22"/>
          <w:szCs w:val="22"/>
        </w:rPr>
      </w:pPr>
    </w:p>
    <w:p w14:paraId="11B44972" w14:textId="77777777" w:rsidR="00B70D35" w:rsidRPr="00B70D35" w:rsidRDefault="00B70D35" w:rsidP="00B70D35">
      <w:pPr>
        <w:pStyle w:val="Normal1"/>
        <w:ind w:left="0" w:firstLine="0"/>
        <w:outlineLvl w:val="0"/>
        <w:rPr>
          <w:sz w:val="22"/>
          <w:szCs w:val="22"/>
        </w:rPr>
      </w:pPr>
      <w:r w:rsidRPr="00B70D35">
        <w:rPr>
          <w:sz w:val="22"/>
          <w:szCs w:val="22"/>
        </w:rPr>
        <w:t>With thanks from your local officers,</w:t>
      </w:r>
    </w:p>
    <w:p w14:paraId="59D501F8" w14:textId="4E638C2F" w:rsidR="00B70D35" w:rsidRPr="00B70D35" w:rsidRDefault="00B70D35" w:rsidP="00B70D35">
      <w:pPr>
        <w:pStyle w:val="Normal1"/>
        <w:ind w:left="0" w:firstLine="0"/>
        <w:outlineLvl w:val="0"/>
        <w:rPr>
          <w:sz w:val="22"/>
          <w:szCs w:val="22"/>
        </w:rPr>
      </w:pPr>
      <w:r w:rsidRPr="00B70D35">
        <w:rPr>
          <w:sz w:val="22"/>
          <w:szCs w:val="22"/>
        </w:rPr>
        <w:t>PCSO Paula WILKES (</w:t>
      </w:r>
      <w:proofErr w:type="gramStart"/>
      <w:r w:rsidRPr="00B70D35">
        <w:rPr>
          <w:sz w:val="22"/>
          <w:szCs w:val="22"/>
        </w:rPr>
        <w:t>06635)Email</w:t>
      </w:r>
      <w:proofErr w:type="gramEnd"/>
      <w:r w:rsidRPr="00B70D35">
        <w:rPr>
          <w:sz w:val="22"/>
          <w:szCs w:val="22"/>
        </w:rPr>
        <w:t>: paula.wilkes@staffordshire.police.uk</w:t>
      </w:r>
    </w:p>
    <w:p w14:paraId="76322FAB" w14:textId="5C05CEC6" w:rsidR="00B70D35" w:rsidRPr="00B70D35" w:rsidRDefault="00B70D35" w:rsidP="00B70D35">
      <w:pPr>
        <w:pStyle w:val="Normal1"/>
        <w:ind w:left="0" w:firstLine="0"/>
        <w:outlineLvl w:val="0"/>
        <w:rPr>
          <w:sz w:val="22"/>
          <w:szCs w:val="22"/>
        </w:rPr>
      </w:pPr>
      <w:r w:rsidRPr="00B70D35">
        <w:rPr>
          <w:sz w:val="22"/>
          <w:szCs w:val="22"/>
        </w:rPr>
        <w:t>PCSO Alexandra RATHBONE (</w:t>
      </w:r>
      <w:proofErr w:type="gramStart"/>
      <w:r w:rsidRPr="00B70D35">
        <w:rPr>
          <w:sz w:val="22"/>
          <w:szCs w:val="22"/>
        </w:rPr>
        <w:t>23938)Email</w:t>
      </w:r>
      <w:proofErr w:type="gramEnd"/>
      <w:r w:rsidRPr="00B70D35">
        <w:rPr>
          <w:sz w:val="22"/>
          <w:szCs w:val="22"/>
        </w:rPr>
        <w:t>: alexandra.rathbone@staffordshire.police.uk</w:t>
      </w:r>
    </w:p>
    <w:p w14:paraId="06B47D83" w14:textId="38B2B820" w:rsidR="00C218DA" w:rsidRDefault="00B70D35" w:rsidP="00B70D35">
      <w:pPr>
        <w:pStyle w:val="Normal1"/>
        <w:ind w:left="0" w:firstLine="0"/>
        <w:outlineLvl w:val="0"/>
        <w:rPr>
          <w:sz w:val="22"/>
          <w:szCs w:val="22"/>
        </w:rPr>
      </w:pPr>
      <w:r w:rsidRPr="00B70D35">
        <w:rPr>
          <w:sz w:val="22"/>
          <w:szCs w:val="22"/>
        </w:rPr>
        <w:t>PCSO Phillip MILLICHAP (</w:t>
      </w:r>
      <w:proofErr w:type="gramStart"/>
      <w:r w:rsidRPr="00B70D35">
        <w:rPr>
          <w:sz w:val="22"/>
          <w:szCs w:val="22"/>
        </w:rPr>
        <w:t>28983)Email</w:t>
      </w:r>
      <w:proofErr w:type="gramEnd"/>
      <w:r w:rsidRPr="00B70D35">
        <w:rPr>
          <w:sz w:val="22"/>
          <w:szCs w:val="22"/>
        </w:rPr>
        <w:t xml:space="preserve">: </w:t>
      </w:r>
      <w:hyperlink r:id="rId6" w:history="1">
        <w:r w:rsidR="00262205" w:rsidRPr="00973AC8">
          <w:rPr>
            <w:rStyle w:val="Hyperlink"/>
            <w:sz w:val="22"/>
            <w:szCs w:val="22"/>
          </w:rPr>
          <w:t>phillip.millichap@staffordshire.police.uk</w:t>
        </w:r>
      </w:hyperlink>
    </w:p>
    <w:p w14:paraId="18792549" w14:textId="77777777" w:rsidR="00262205" w:rsidRDefault="00262205" w:rsidP="00B70D35">
      <w:pPr>
        <w:pStyle w:val="Normal1"/>
        <w:ind w:left="0" w:firstLine="0"/>
        <w:outlineLvl w:val="0"/>
        <w:rPr>
          <w:sz w:val="22"/>
          <w:szCs w:val="22"/>
        </w:rPr>
      </w:pPr>
    </w:p>
    <w:p w14:paraId="4A786F33" w14:textId="5FF0F884" w:rsidR="00262205" w:rsidRDefault="00262205" w:rsidP="00B70D35">
      <w:pPr>
        <w:pStyle w:val="Normal1"/>
        <w:ind w:left="0" w:firstLine="0"/>
        <w:outlineLvl w:val="0"/>
        <w:rPr>
          <w:sz w:val="22"/>
          <w:szCs w:val="22"/>
        </w:rPr>
      </w:pPr>
      <w:r>
        <w:rPr>
          <w:sz w:val="22"/>
          <w:szCs w:val="22"/>
        </w:rPr>
        <w:t>Police left the meeting at 7.55pm</w:t>
      </w:r>
    </w:p>
    <w:p w14:paraId="12E2BF27" w14:textId="77777777" w:rsidR="00262205" w:rsidRPr="00B70D35" w:rsidRDefault="00262205" w:rsidP="00B70D35">
      <w:pPr>
        <w:pStyle w:val="Normal1"/>
        <w:ind w:left="0" w:firstLine="0"/>
        <w:outlineLvl w:val="0"/>
        <w:rPr>
          <w:sz w:val="22"/>
          <w:szCs w:val="22"/>
        </w:rPr>
      </w:pPr>
    </w:p>
    <w:p w14:paraId="4105DB1E" w14:textId="03C5DAEE" w:rsidR="00C12C7C" w:rsidRPr="00262205" w:rsidRDefault="00262205" w:rsidP="008934FB">
      <w:pPr>
        <w:ind w:left="0" w:firstLine="0"/>
        <w:contextualSpacing/>
        <w:rPr>
          <w:rFonts w:eastAsiaTheme="minorHAnsi"/>
          <w:sz w:val="22"/>
          <w:szCs w:val="22"/>
          <w:lang w:eastAsia="en-US"/>
        </w:rPr>
      </w:pPr>
      <w:r w:rsidRPr="00262205">
        <w:rPr>
          <w:color w:val="222222"/>
          <w:sz w:val="22"/>
          <w:szCs w:val="22"/>
          <w:shd w:val="clear" w:color="auto" w:fill="FFFFFF"/>
        </w:rPr>
        <w:t>Mr Don Close was welcomed as a new Co-opted Cllr to HPC.</w:t>
      </w:r>
    </w:p>
    <w:p w14:paraId="18B3F561" w14:textId="77777777" w:rsidR="00C12C7C" w:rsidRPr="00C12C7C" w:rsidRDefault="00C12C7C" w:rsidP="008934FB">
      <w:pPr>
        <w:ind w:left="0" w:firstLine="0"/>
        <w:contextualSpacing/>
        <w:rPr>
          <w:rFonts w:eastAsiaTheme="minorHAnsi"/>
          <w:b/>
          <w:sz w:val="22"/>
          <w:szCs w:val="22"/>
          <w:u w:val="single"/>
          <w:lang w:eastAsia="en-US"/>
        </w:rPr>
      </w:pPr>
    </w:p>
    <w:p w14:paraId="4AD937CB" w14:textId="77777777" w:rsidR="00C12C7C" w:rsidRDefault="00733DC8" w:rsidP="008934FB">
      <w:pPr>
        <w:ind w:left="0" w:firstLine="0"/>
        <w:contextualSpacing/>
        <w:rPr>
          <w:rFonts w:eastAsiaTheme="minorHAnsi"/>
          <w:bCs/>
          <w:sz w:val="22"/>
          <w:szCs w:val="22"/>
          <w:u w:val="single"/>
          <w:lang w:eastAsia="en-US"/>
        </w:rPr>
      </w:pPr>
      <w:r w:rsidRPr="00C218DA">
        <w:rPr>
          <w:rFonts w:eastAsiaTheme="minorHAnsi"/>
          <w:bCs/>
          <w:sz w:val="22"/>
          <w:szCs w:val="22"/>
          <w:u w:val="single"/>
          <w:lang w:eastAsia="en-US"/>
        </w:rPr>
        <w:t xml:space="preserve">MATTERS ARISING FROM LAST </w:t>
      </w:r>
      <w:proofErr w:type="gramStart"/>
      <w:r w:rsidRPr="00C218DA">
        <w:rPr>
          <w:rFonts w:eastAsiaTheme="minorHAnsi"/>
          <w:bCs/>
          <w:sz w:val="22"/>
          <w:szCs w:val="22"/>
          <w:u w:val="single"/>
          <w:lang w:eastAsia="en-US"/>
        </w:rPr>
        <w:t>MEETING :</w:t>
      </w:r>
      <w:proofErr w:type="gramEnd"/>
      <w:r w:rsidRPr="00C218DA">
        <w:rPr>
          <w:rFonts w:eastAsiaTheme="minorHAnsi"/>
          <w:bCs/>
          <w:sz w:val="22"/>
          <w:szCs w:val="22"/>
          <w:u w:val="single"/>
          <w:lang w:eastAsia="en-US"/>
        </w:rPr>
        <w:t>-</w:t>
      </w:r>
    </w:p>
    <w:p w14:paraId="74E67E45" w14:textId="77777777" w:rsidR="00262205" w:rsidRDefault="00262205" w:rsidP="008934FB">
      <w:pPr>
        <w:ind w:left="0" w:firstLine="0"/>
        <w:contextualSpacing/>
        <w:rPr>
          <w:rFonts w:eastAsiaTheme="minorHAnsi"/>
          <w:bCs/>
          <w:sz w:val="22"/>
          <w:szCs w:val="22"/>
          <w:u w:val="single"/>
          <w:lang w:eastAsia="en-US"/>
        </w:rPr>
      </w:pPr>
    </w:p>
    <w:p w14:paraId="59AF760E" w14:textId="77777777" w:rsidR="00262205" w:rsidRDefault="00262205" w:rsidP="00262205">
      <w:pPr>
        <w:pStyle w:val="ListParagraph"/>
        <w:numPr>
          <w:ilvl w:val="0"/>
          <w:numId w:val="15"/>
        </w:numPr>
        <w:shd w:val="clear" w:color="auto" w:fill="FFFFFF"/>
        <w:jc w:val="left"/>
        <w:rPr>
          <w:color w:val="222222"/>
          <w:sz w:val="22"/>
          <w:szCs w:val="22"/>
        </w:rPr>
      </w:pPr>
      <w:r w:rsidRPr="00262205">
        <w:rPr>
          <w:color w:val="222222"/>
          <w:sz w:val="22"/>
          <w:szCs w:val="22"/>
        </w:rPr>
        <w:t>Notices advertising the vacancy for a Cllr were on the notice boards since 17</w:t>
      </w:r>
      <w:r w:rsidRPr="00262205">
        <w:rPr>
          <w:color w:val="222222"/>
          <w:sz w:val="22"/>
          <w:szCs w:val="22"/>
          <w:vertAlign w:val="superscript"/>
        </w:rPr>
        <w:t>th</w:t>
      </w:r>
      <w:r w:rsidRPr="00262205">
        <w:rPr>
          <w:color w:val="222222"/>
          <w:sz w:val="22"/>
          <w:szCs w:val="22"/>
        </w:rPr>
        <w:t> May to comply with rules and regulations. No offers received.</w:t>
      </w:r>
    </w:p>
    <w:p w14:paraId="4592F3E7" w14:textId="77777777" w:rsidR="00262205" w:rsidRDefault="00262205" w:rsidP="00262205">
      <w:pPr>
        <w:pStyle w:val="ListParagraph"/>
        <w:numPr>
          <w:ilvl w:val="0"/>
          <w:numId w:val="15"/>
        </w:numPr>
        <w:shd w:val="clear" w:color="auto" w:fill="FFFFFF"/>
        <w:jc w:val="left"/>
        <w:rPr>
          <w:color w:val="222222"/>
          <w:sz w:val="22"/>
          <w:szCs w:val="22"/>
        </w:rPr>
      </w:pPr>
      <w:r w:rsidRPr="00262205">
        <w:rPr>
          <w:color w:val="222222"/>
          <w:sz w:val="22"/>
          <w:szCs w:val="22"/>
        </w:rPr>
        <w:t>Cllr Lees attended the Parish Summit on 8</w:t>
      </w:r>
      <w:r w:rsidRPr="00262205">
        <w:rPr>
          <w:color w:val="222222"/>
          <w:sz w:val="22"/>
          <w:szCs w:val="22"/>
          <w:vertAlign w:val="superscript"/>
        </w:rPr>
        <w:t>th</w:t>
      </w:r>
      <w:r w:rsidRPr="00262205">
        <w:rPr>
          <w:color w:val="222222"/>
          <w:sz w:val="22"/>
          <w:szCs w:val="22"/>
        </w:rPr>
        <w:t> June.</w:t>
      </w:r>
    </w:p>
    <w:p w14:paraId="092A7475" w14:textId="77777777" w:rsidR="00262205" w:rsidRDefault="00262205" w:rsidP="00262205">
      <w:pPr>
        <w:pStyle w:val="ListParagraph"/>
        <w:numPr>
          <w:ilvl w:val="0"/>
          <w:numId w:val="15"/>
        </w:numPr>
        <w:shd w:val="clear" w:color="auto" w:fill="FFFFFF"/>
        <w:jc w:val="left"/>
        <w:rPr>
          <w:color w:val="222222"/>
          <w:sz w:val="22"/>
          <w:szCs w:val="22"/>
        </w:rPr>
      </w:pPr>
      <w:r w:rsidRPr="00262205">
        <w:rPr>
          <w:color w:val="222222"/>
          <w:sz w:val="22"/>
          <w:szCs w:val="22"/>
        </w:rPr>
        <w:t>The new Parish Insurance Policy has been purchased.</w:t>
      </w:r>
    </w:p>
    <w:p w14:paraId="02C718C5" w14:textId="77777777" w:rsidR="00262205" w:rsidRDefault="00262205" w:rsidP="00262205">
      <w:pPr>
        <w:pStyle w:val="ListParagraph"/>
        <w:numPr>
          <w:ilvl w:val="0"/>
          <w:numId w:val="15"/>
        </w:numPr>
        <w:shd w:val="clear" w:color="auto" w:fill="FFFFFF"/>
        <w:jc w:val="left"/>
        <w:rPr>
          <w:color w:val="222222"/>
          <w:sz w:val="22"/>
          <w:szCs w:val="22"/>
        </w:rPr>
      </w:pPr>
      <w:r w:rsidRPr="00262205">
        <w:rPr>
          <w:color w:val="222222"/>
          <w:sz w:val="22"/>
          <w:szCs w:val="22"/>
        </w:rPr>
        <w:t>Cllr Nock changed the new online banking account so that 2 Cllrs are required to confirm any payment from the bank account.</w:t>
      </w:r>
    </w:p>
    <w:p w14:paraId="5F413466" w14:textId="7545ACF8" w:rsidR="00262205" w:rsidRPr="00262205" w:rsidRDefault="00262205" w:rsidP="00262205">
      <w:pPr>
        <w:pStyle w:val="ListParagraph"/>
        <w:numPr>
          <w:ilvl w:val="0"/>
          <w:numId w:val="15"/>
        </w:numPr>
        <w:shd w:val="clear" w:color="auto" w:fill="FFFFFF"/>
        <w:jc w:val="left"/>
        <w:rPr>
          <w:color w:val="222222"/>
          <w:sz w:val="22"/>
          <w:szCs w:val="22"/>
        </w:rPr>
      </w:pPr>
      <w:r w:rsidRPr="00262205">
        <w:rPr>
          <w:color w:val="222222"/>
          <w:sz w:val="22"/>
          <w:szCs w:val="22"/>
        </w:rPr>
        <w:t>A sign saying who opened Himley by-pass and when, has been secured to the brick pillar by the traffic lights to replace the stolen one. Our thanks to ex Cllr Hemmings for his work in purchasing and fixing it in place.</w:t>
      </w:r>
    </w:p>
    <w:p w14:paraId="0A3E515F" w14:textId="77777777" w:rsidR="00733DC8" w:rsidRDefault="00733DC8" w:rsidP="008934FB">
      <w:pPr>
        <w:ind w:left="0" w:firstLine="0"/>
        <w:contextualSpacing/>
        <w:rPr>
          <w:rFonts w:eastAsiaTheme="minorHAnsi"/>
          <w:b/>
          <w:sz w:val="22"/>
          <w:szCs w:val="22"/>
          <w:u w:val="single"/>
          <w:lang w:eastAsia="en-US"/>
        </w:rPr>
      </w:pPr>
    </w:p>
    <w:p w14:paraId="439FD5D0" w14:textId="77777777" w:rsidR="006C0DD6" w:rsidRDefault="00EB71FB" w:rsidP="008934FB">
      <w:pPr>
        <w:shd w:val="clear" w:color="auto" w:fill="FFFFFF"/>
        <w:ind w:hanging="714"/>
        <w:outlineLvl w:val="0"/>
        <w:rPr>
          <w:sz w:val="22"/>
          <w:szCs w:val="22"/>
          <w:u w:val="single"/>
        </w:rPr>
      </w:pPr>
      <w:r w:rsidRPr="00264A9F">
        <w:rPr>
          <w:sz w:val="22"/>
          <w:szCs w:val="22"/>
          <w:u w:val="single"/>
        </w:rPr>
        <w:t xml:space="preserve">PLANNING </w:t>
      </w:r>
      <w:proofErr w:type="gramStart"/>
      <w:r w:rsidRPr="00264A9F">
        <w:rPr>
          <w:sz w:val="22"/>
          <w:szCs w:val="22"/>
          <w:u w:val="single"/>
        </w:rPr>
        <w:t>APPLICATIONS :</w:t>
      </w:r>
      <w:proofErr w:type="gramEnd"/>
      <w:r w:rsidRPr="00264A9F">
        <w:rPr>
          <w:sz w:val="22"/>
          <w:szCs w:val="22"/>
          <w:u w:val="single"/>
        </w:rPr>
        <w:t>-</w:t>
      </w:r>
    </w:p>
    <w:p w14:paraId="5C5AF288" w14:textId="77777777" w:rsidR="00262205" w:rsidRPr="00262205" w:rsidRDefault="00262205" w:rsidP="00262205">
      <w:pPr>
        <w:pStyle w:val="ListParagraph"/>
        <w:numPr>
          <w:ilvl w:val="0"/>
          <w:numId w:val="17"/>
        </w:numPr>
        <w:shd w:val="clear" w:color="auto" w:fill="FFFFFF"/>
        <w:spacing w:after="120"/>
        <w:jc w:val="left"/>
        <w:rPr>
          <w:color w:val="222222"/>
          <w:sz w:val="22"/>
          <w:szCs w:val="22"/>
        </w:rPr>
      </w:pPr>
      <w:r w:rsidRPr="00262205">
        <w:rPr>
          <w:rFonts w:ascii="Arial" w:hAnsi="Arial" w:cs="Arial"/>
          <w:color w:val="222222"/>
          <w:sz w:val="24"/>
          <w:szCs w:val="24"/>
          <w:u w:val="single"/>
        </w:rPr>
        <w:br/>
      </w:r>
      <w:r w:rsidRPr="00262205">
        <w:rPr>
          <w:color w:val="222222"/>
          <w:sz w:val="22"/>
          <w:szCs w:val="22"/>
          <w:u w:val="single"/>
        </w:rPr>
        <w:t>23/00398/FUL</w:t>
      </w:r>
      <w:r w:rsidRPr="00262205">
        <w:rPr>
          <w:color w:val="222222"/>
          <w:sz w:val="22"/>
          <w:szCs w:val="22"/>
        </w:rPr>
        <w:t>     </w:t>
      </w:r>
      <w:r w:rsidRPr="00262205">
        <w:rPr>
          <w:color w:val="333333"/>
          <w:sz w:val="22"/>
          <w:szCs w:val="22"/>
          <w:shd w:val="clear" w:color="auto" w:fill="FFFFFF"/>
        </w:rPr>
        <w:t xml:space="preserve">1 Wood Farm Barns Gospel End Road, Retrospective application for lighting to existing </w:t>
      </w:r>
      <w:proofErr w:type="spellStart"/>
      <w:r w:rsidRPr="00262205">
        <w:rPr>
          <w:color w:val="333333"/>
          <w:sz w:val="22"/>
          <w:szCs w:val="22"/>
          <w:shd w:val="clear" w:color="auto" w:fill="FFFFFF"/>
        </w:rPr>
        <w:t>manége</w:t>
      </w:r>
      <w:proofErr w:type="spellEnd"/>
      <w:r w:rsidRPr="00262205">
        <w:rPr>
          <w:color w:val="333333"/>
          <w:sz w:val="22"/>
          <w:szCs w:val="22"/>
          <w:shd w:val="clear" w:color="auto" w:fill="FFFFFF"/>
        </w:rPr>
        <w:t xml:space="preserve"> area. Val 18.05.23., consult to 17.06.23., deadline 13.07.23., C.O. Emma Posillico.  </w:t>
      </w:r>
      <w:r w:rsidRPr="00262205">
        <w:rPr>
          <w:color w:val="000000"/>
          <w:sz w:val="22"/>
          <w:szCs w:val="22"/>
        </w:rPr>
        <w:t>Senior Ecologist states </w:t>
      </w:r>
      <w:r w:rsidRPr="00262205">
        <w:rPr>
          <w:color w:val="333333"/>
          <w:sz w:val="22"/>
          <w:szCs w:val="22"/>
          <w:shd w:val="clear" w:color="auto" w:fill="FFFFFF"/>
        </w:rPr>
        <w:t>amongst other comments </w:t>
      </w:r>
      <w:r w:rsidRPr="00262205">
        <w:rPr>
          <w:color w:val="000000"/>
          <w:sz w:val="22"/>
          <w:szCs w:val="22"/>
        </w:rPr>
        <w:t>that: </w:t>
      </w:r>
      <w:r w:rsidRPr="00262205">
        <w:rPr>
          <w:color w:val="333333"/>
          <w:sz w:val="22"/>
          <w:szCs w:val="22"/>
          <w:shd w:val="clear" w:color="auto" w:fill="FFFFFF"/>
        </w:rPr>
        <w:t xml:space="preserve"> Further assessment is required in relation to the potential impacts of the proposed lighting to adjacent habitats, specifically woodland at the southwest and northwest extents of the </w:t>
      </w:r>
      <w:proofErr w:type="spellStart"/>
      <w:r w:rsidRPr="00262205">
        <w:rPr>
          <w:color w:val="333333"/>
          <w:sz w:val="22"/>
          <w:szCs w:val="22"/>
          <w:shd w:val="clear" w:color="auto" w:fill="FFFFFF"/>
        </w:rPr>
        <w:t>manége</w:t>
      </w:r>
      <w:proofErr w:type="spellEnd"/>
      <w:r w:rsidRPr="00262205">
        <w:rPr>
          <w:color w:val="333333"/>
          <w:sz w:val="22"/>
          <w:szCs w:val="22"/>
          <w:shd w:val="clear" w:color="auto" w:fill="FFFFFF"/>
        </w:rPr>
        <w:t xml:space="preserve"> and specifically: operational hours of the lighting and spread of lux levels from the lighting.</w:t>
      </w:r>
    </w:p>
    <w:p w14:paraId="435141FD" w14:textId="60CE107A" w:rsidR="00262205" w:rsidRPr="00262205" w:rsidRDefault="00262205" w:rsidP="00262205">
      <w:pPr>
        <w:pStyle w:val="ListParagraph"/>
        <w:numPr>
          <w:ilvl w:val="0"/>
          <w:numId w:val="17"/>
        </w:numPr>
        <w:shd w:val="clear" w:color="auto" w:fill="FFFFFF"/>
        <w:spacing w:after="120"/>
        <w:jc w:val="left"/>
        <w:rPr>
          <w:color w:val="222222"/>
          <w:sz w:val="22"/>
          <w:szCs w:val="22"/>
        </w:rPr>
      </w:pPr>
      <w:r w:rsidRPr="00262205">
        <w:rPr>
          <w:color w:val="222222"/>
          <w:sz w:val="22"/>
          <w:szCs w:val="22"/>
          <w:u w:val="single"/>
        </w:rPr>
        <w:t>23/00406/FULHH</w:t>
      </w:r>
      <w:r w:rsidRPr="00262205">
        <w:rPr>
          <w:color w:val="222222"/>
          <w:sz w:val="22"/>
          <w:szCs w:val="22"/>
        </w:rPr>
        <w:t>     2 Bag Pool Way Gospel End.  Loft conversion to achieve an additional habitable room in loft space also to include a bathroom. Val 10.05.23, consult to 11.06.23, deadline 05.07.23, C.O. </w:t>
      </w:r>
      <w:r w:rsidRPr="00262205">
        <w:rPr>
          <w:color w:val="333333"/>
          <w:sz w:val="22"/>
          <w:szCs w:val="22"/>
          <w:shd w:val="clear" w:color="auto" w:fill="FFFFFF"/>
        </w:rPr>
        <w:t>Natalie Ioannou.  </w:t>
      </w:r>
    </w:p>
    <w:p w14:paraId="1966A139" w14:textId="77777777" w:rsidR="008222CF" w:rsidRPr="00262205" w:rsidRDefault="008222CF" w:rsidP="00262205">
      <w:pPr>
        <w:shd w:val="clear" w:color="auto" w:fill="FFFFFF"/>
        <w:ind w:left="0" w:firstLine="0"/>
        <w:rPr>
          <w:color w:val="222222"/>
          <w:sz w:val="22"/>
          <w:szCs w:val="22"/>
        </w:rPr>
      </w:pPr>
    </w:p>
    <w:p w14:paraId="1143D376" w14:textId="3FCF66CF" w:rsidR="00B569B7" w:rsidRDefault="003D34CE" w:rsidP="008934FB">
      <w:pPr>
        <w:shd w:val="clear" w:color="auto" w:fill="FFFFFF"/>
        <w:ind w:hanging="714"/>
        <w:outlineLvl w:val="0"/>
        <w:rPr>
          <w:color w:val="222222"/>
          <w:sz w:val="22"/>
          <w:szCs w:val="22"/>
          <w:u w:val="single"/>
        </w:rPr>
      </w:pPr>
      <w:r w:rsidRPr="003D34CE">
        <w:rPr>
          <w:color w:val="222222"/>
          <w:sz w:val="22"/>
          <w:szCs w:val="22"/>
          <w:u w:val="single"/>
        </w:rPr>
        <w:t xml:space="preserve">PLANNING APPLICATIONS AWAITING A </w:t>
      </w:r>
      <w:proofErr w:type="gramStart"/>
      <w:r w:rsidRPr="003D34CE">
        <w:rPr>
          <w:color w:val="222222"/>
          <w:sz w:val="22"/>
          <w:szCs w:val="22"/>
          <w:u w:val="single"/>
        </w:rPr>
        <w:t>DECISION :</w:t>
      </w:r>
      <w:proofErr w:type="gramEnd"/>
    </w:p>
    <w:p w14:paraId="1EFC0585" w14:textId="77777777" w:rsidR="00262205" w:rsidRDefault="00262205" w:rsidP="008934FB">
      <w:pPr>
        <w:shd w:val="clear" w:color="auto" w:fill="FFFFFF"/>
        <w:ind w:hanging="714"/>
        <w:outlineLvl w:val="0"/>
        <w:rPr>
          <w:color w:val="222222"/>
          <w:sz w:val="22"/>
          <w:szCs w:val="22"/>
          <w:u w:val="single"/>
        </w:rPr>
      </w:pPr>
    </w:p>
    <w:p w14:paraId="767B10F2" w14:textId="77777777" w:rsidR="00262205" w:rsidRPr="00262205" w:rsidRDefault="00262205" w:rsidP="00262205">
      <w:pPr>
        <w:pStyle w:val="ListParagraph"/>
        <w:numPr>
          <w:ilvl w:val="0"/>
          <w:numId w:val="18"/>
        </w:numPr>
        <w:shd w:val="clear" w:color="auto" w:fill="FFFFFF"/>
        <w:jc w:val="left"/>
        <w:rPr>
          <w:color w:val="222222"/>
        </w:rPr>
      </w:pPr>
      <w:r w:rsidRPr="00262205">
        <w:rPr>
          <w:color w:val="222222"/>
          <w:sz w:val="22"/>
          <w:szCs w:val="22"/>
        </w:rPr>
        <w:t>A previous application 22/01104/FUL from DMBC, (</w:t>
      </w:r>
      <w:r w:rsidRPr="00262205">
        <w:rPr>
          <w:color w:val="333333"/>
          <w:sz w:val="22"/>
          <w:szCs w:val="22"/>
          <w:shd w:val="clear" w:color="auto" w:fill="FFFFFF"/>
        </w:rPr>
        <w:t>Val 05.12.22, Consult to 28.12.22, Deadline 30.01.23. C.O. Laura Moon)</w:t>
      </w:r>
      <w:r w:rsidRPr="00262205">
        <w:rPr>
          <w:color w:val="222222"/>
          <w:sz w:val="22"/>
          <w:szCs w:val="22"/>
        </w:rPr>
        <w:t> to create a play area at Himley Hall has not been withdrawn; it is awaiting further ecology inspections.</w:t>
      </w:r>
    </w:p>
    <w:p w14:paraId="4FA215D3" w14:textId="387247D7" w:rsidR="00262205" w:rsidRPr="00262205" w:rsidRDefault="00262205" w:rsidP="00262205">
      <w:pPr>
        <w:pStyle w:val="ListParagraph"/>
        <w:numPr>
          <w:ilvl w:val="0"/>
          <w:numId w:val="18"/>
        </w:numPr>
        <w:shd w:val="clear" w:color="auto" w:fill="FFFFFF"/>
        <w:jc w:val="left"/>
        <w:rPr>
          <w:color w:val="222222"/>
        </w:rPr>
      </w:pPr>
      <w:r w:rsidRPr="00262205">
        <w:rPr>
          <w:color w:val="222222"/>
          <w:sz w:val="22"/>
          <w:szCs w:val="22"/>
          <w:u w:val="single"/>
        </w:rPr>
        <w:t>23/00124/</w:t>
      </w:r>
      <w:proofErr w:type="gramStart"/>
      <w:r w:rsidRPr="00262205">
        <w:rPr>
          <w:color w:val="222222"/>
          <w:sz w:val="22"/>
          <w:szCs w:val="22"/>
          <w:u w:val="single"/>
        </w:rPr>
        <w:t>FUL</w:t>
      </w:r>
      <w:r w:rsidRPr="00262205">
        <w:rPr>
          <w:color w:val="222222"/>
          <w:sz w:val="22"/>
          <w:szCs w:val="22"/>
        </w:rPr>
        <w:t>  Land</w:t>
      </w:r>
      <w:proofErr w:type="gramEnd"/>
      <w:r w:rsidRPr="00262205">
        <w:rPr>
          <w:color w:val="222222"/>
          <w:sz w:val="22"/>
          <w:szCs w:val="22"/>
        </w:rPr>
        <w:t xml:space="preserve"> Off School Road, Himley, Staffordshire, Erection of 11 affordable dwellings with associated work and access. Val 13.04.23, consult to 18.05.23., deadline 13.0</w:t>
      </w:r>
      <w:r w:rsidR="00966581">
        <w:rPr>
          <w:color w:val="222222"/>
          <w:sz w:val="22"/>
          <w:szCs w:val="22"/>
        </w:rPr>
        <w:t>7</w:t>
      </w:r>
      <w:r w:rsidRPr="00262205">
        <w:rPr>
          <w:color w:val="222222"/>
          <w:sz w:val="22"/>
          <w:szCs w:val="22"/>
        </w:rPr>
        <w:t>.23. C.O. Jennifer Mincher.  HPC Objects  </w:t>
      </w:r>
    </w:p>
    <w:p w14:paraId="329F4123" w14:textId="77777777" w:rsidR="00262205" w:rsidRPr="00262205" w:rsidRDefault="00262205" w:rsidP="00262205">
      <w:pPr>
        <w:pStyle w:val="ListParagraph"/>
        <w:numPr>
          <w:ilvl w:val="0"/>
          <w:numId w:val="18"/>
        </w:numPr>
        <w:shd w:val="clear" w:color="auto" w:fill="FFFFFF"/>
        <w:jc w:val="left"/>
        <w:rPr>
          <w:color w:val="222222"/>
        </w:rPr>
      </w:pPr>
      <w:r w:rsidRPr="00262205">
        <w:rPr>
          <w:color w:val="333333"/>
          <w:sz w:val="22"/>
          <w:szCs w:val="22"/>
          <w:u w:val="single"/>
        </w:rPr>
        <w:t>23/00385/VAR</w:t>
      </w:r>
      <w:r w:rsidRPr="00262205">
        <w:rPr>
          <w:color w:val="333333"/>
          <w:sz w:val="22"/>
          <w:szCs w:val="22"/>
        </w:rPr>
        <w:t>    Sedgley Court, Brick Kiln Way. Amendment to Previous Application 21/00770/FUL. To increase Eaves height on 5 No dwellings while maintaining approved ridge heights.  Val 10.05.23, consult to 05.06.23, deadline 05.07.23. C.O. </w:t>
      </w:r>
      <w:r w:rsidRPr="00262205">
        <w:rPr>
          <w:color w:val="222222"/>
          <w:sz w:val="22"/>
          <w:szCs w:val="22"/>
        </w:rPr>
        <w:t>Laura Moon.</w:t>
      </w:r>
    </w:p>
    <w:p w14:paraId="6EAA59CF" w14:textId="38ABD1E0" w:rsidR="00262205" w:rsidRPr="00262205" w:rsidRDefault="00262205" w:rsidP="00262205">
      <w:pPr>
        <w:pStyle w:val="ListParagraph"/>
        <w:numPr>
          <w:ilvl w:val="0"/>
          <w:numId w:val="18"/>
        </w:numPr>
        <w:shd w:val="clear" w:color="auto" w:fill="FFFFFF"/>
        <w:jc w:val="left"/>
        <w:rPr>
          <w:color w:val="222222"/>
        </w:rPr>
      </w:pPr>
      <w:r w:rsidRPr="00262205">
        <w:rPr>
          <w:color w:val="222222"/>
          <w:sz w:val="22"/>
          <w:szCs w:val="22"/>
          <w:u w:val="single"/>
        </w:rPr>
        <w:t>23/00400/TTREE</w:t>
      </w:r>
      <w:r w:rsidRPr="00262205">
        <w:rPr>
          <w:color w:val="222222"/>
          <w:sz w:val="22"/>
          <w:szCs w:val="22"/>
        </w:rPr>
        <w:t>   The Limes Churns Hill Lane Himley. Works to a Tree(s) with a Tree Preservation Order TPO No. 84/1985: Tilia spp. (Lime). Dismantle and remove Val 04.05.23, consult to 30.05.23, deadline 29.06.23., C.O.   Gavin Pearce.</w:t>
      </w:r>
    </w:p>
    <w:p w14:paraId="721421D7" w14:textId="77777777" w:rsidR="008934FB" w:rsidRDefault="008934FB" w:rsidP="008934FB">
      <w:pPr>
        <w:shd w:val="clear" w:color="auto" w:fill="FFFFFF"/>
        <w:ind w:hanging="714"/>
        <w:outlineLvl w:val="0"/>
        <w:rPr>
          <w:color w:val="222222"/>
          <w:sz w:val="22"/>
          <w:szCs w:val="22"/>
          <w:u w:val="single"/>
        </w:rPr>
      </w:pPr>
    </w:p>
    <w:p w14:paraId="09633C5B" w14:textId="110284BE" w:rsidR="00856BAD" w:rsidRDefault="00856BAD" w:rsidP="008934FB">
      <w:pPr>
        <w:shd w:val="clear" w:color="auto" w:fill="FFFFFF"/>
        <w:ind w:hanging="714"/>
        <w:outlineLvl w:val="0"/>
        <w:rPr>
          <w:color w:val="222222"/>
          <w:sz w:val="22"/>
          <w:szCs w:val="22"/>
        </w:rPr>
      </w:pPr>
      <w:r w:rsidRPr="00856BAD">
        <w:rPr>
          <w:color w:val="222222"/>
          <w:sz w:val="22"/>
          <w:szCs w:val="22"/>
          <w:u w:val="single"/>
        </w:rPr>
        <w:t xml:space="preserve">PLANNING </w:t>
      </w:r>
      <w:proofErr w:type="gramStart"/>
      <w:r w:rsidRPr="00856BAD">
        <w:rPr>
          <w:color w:val="222222"/>
          <w:sz w:val="22"/>
          <w:szCs w:val="22"/>
          <w:u w:val="single"/>
        </w:rPr>
        <w:t>DECISIONS :</w:t>
      </w:r>
      <w:proofErr w:type="gramEnd"/>
      <w:r w:rsidRPr="00856BAD">
        <w:rPr>
          <w:color w:val="222222"/>
          <w:sz w:val="22"/>
          <w:szCs w:val="22"/>
          <w:u w:val="single"/>
        </w:rPr>
        <w:t>-</w:t>
      </w:r>
      <w:r w:rsidR="008934FB">
        <w:rPr>
          <w:color w:val="222222"/>
          <w:sz w:val="22"/>
          <w:szCs w:val="22"/>
          <w:u w:val="single"/>
        </w:rPr>
        <w:t xml:space="preserve"> </w:t>
      </w:r>
      <w:r w:rsidR="00262205" w:rsidRPr="00262205">
        <w:rPr>
          <w:color w:val="222222"/>
          <w:sz w:val="22"/>
          <w:szCs w:val="22"/>
        </w:rPr>
        <w:t xml:space="preserve"> None</w:t>
      </w:r>
    </w:p>
    <w:p w14:paraId="3F0F1D4A" w14:textId="77777777" w:rsidR="008934FB" w:rsidRDefault="008934FB" w:rsidP="008934FB">
      <w:pPr>
        <w:shd w:val="clear" w:color="auto" w:fill="FFFFFF"/>
        <w:ind w:hanging="714"/>
        <w:outlineLvl w:val="0"/>
        <w:rPr>
          <w:color w:val="222222"/>
          <w:sz w:val="22"/>
          <w:szCs w:val="22"/>
        </w:rPr>
      </w:pPr>
    </w:p>
    <w:p w14:paraId="41E37C7F" w14:textId="655CDE8A" w:rsidR="008934FB" w:rsidRPr="00005BCA" w:rsidRDefault="008934FB" w:rsidP="00005BCA">
      <w:pPr>
        <w:spacing w:after="225"/>
        <w:ind w:left="0" w:firstLine="0"/>
        <w:rPr>
          <w:color w:val="222222"/>
          <w:sz w:val="22"/>
          <w:szCs w:val="22"/>
        </w:rPr>
      </w:pPr>
      <w:r w:rsidRPr="008934FB">
        <w:rPr>
          <w:color w:val="222222"/>
          <w:sz w:val="22"/>
          <w:szCs w:val="22"/>
          <w:u w:val="single"/>
        </w:rPr>
        <w:t xml:space="preserve">HIGHWAYS </w:t>
      </w:r>
      <w:proofErr w:type="gramStart"/>
      <w:r w:rsidRPr="008934FB">
        <w:rPr>
          <w:color w:val="222222"/>
          <w:sz w:val="22"/>
          <w:szCs w:val="22"/>
          <w:u w:val="single"/>
        </w:rPr>
        <w:t>DATA:-</w:t>
      </w:r>
      <w:proofErr w:type="gramEnd"/>
      <w:r w:rsidR="00005BCA">
        <w:rPr>
          <w:color w:val="222222"/>
          <w:sz w:val="22"/>
          <w:szCs w:val="22"/>
          <w:u w:val="single"/>
        </w:rPr>
        <w:t xml:space="preserve"> </w:t>
      </w:r>
      <w:r w:rsidR="00005BCA">
        <w:rPr>
          <w:color w:val="222222"/>
          <w:sz w:val="22"/>
          <w:szCs w:val="22"/>
        </w:rPr>
        <w:t xml:space="preserve"> </w:t>
      </w:r>
      <w:r w:rsidR="00005BCA" w:rsidRPr="00005BCA">
        <w:rPr>
          <w:color w:val="222222"/>
          <w:sz w:val="22"/>
          <w:szCs w:val="22"/>
        </w:rPr>
        <w:t>Highways reported that their programme of surface dressing has been in full swing over the past few weeks and have now resurfaced more than half a million square metres of highways in Staffordshire. Preventative maintenance is the most cost effective and environmentally responsible method to maintain our roads and helps prevent the development of potholes and other damage. Preventative surface treatments--such as surface dressing--is fast, efficient, and causes minimal disruption to road users. Following preventative maintenance works, inspections are carried out to assess the quality of the treatment and identify any issues. This includes checking for loose chippings, stone loss, rutting, and signs of premature deterioration.</w:t>
      </w:r>
    </w:p>
    <w:p w14:paraId="60810215" w14:textId="77777777" w:rsidR="00053CE5" w:rsidRDefault="00053CE5" w:rsidP="00EC37D5">
      <w:pPr>
        <w:shd w:val="clear" w:color="auto" w:fill="FFFFFF"/>
        <w:ind w:left="0" w:firstLine="0"/>
        <w:outlineLvl w:val="0"/>
        <w:rPr>
          <w:color w:val="222222"/>
          <w:sz w:val="22"/>
          <w:szCs w:val="22"/>
          <w:u w:val="single"/>
        </w:rPr>
      </w:pPr>
    </w:p>
    <w:p w14:paraId="5039BBB7" w14:textId="77777777" w:rsidR="00AA7079" w:rsidRDefault="00950269" w:rsidP="008934FB">
      <w:pPr>
        <w:pStyle w:val="Normal1"/>
        <w:shd w:val="clear" w:color="auto" w:fill="FFFFFF"/>
        <w:ind w:left="0" w:firstLine="0"/>
        <w:outlineLvl w:val="0"/>
        <w:rPr>
          <w:sz w:val="22"/>
          <w:szCs w:val="22"/>
          <w:u w:val="single"/>
        </w:rPr>
      </w:pPr>
      <w:r w:rsidRPr="00AA7079">
        <w:rPr>
          <w:sz w:val="22"/>
          <w:szCs w:val="22"/>
          <w:u w:val="single"/>
        </w:rPr>
        <w:t xml:space="preserve">ANY OTHER BUSINESS INCLUDING RESIDENTS </w:t>
      </w:r>
      <w:proofErr w:type="gramStart"/>
      <w:r w:rsidRPr="00AA7079">
        <w:rPr>
          <w:sz w:val="22"/>
          <w:szCs w:val="22"/>
          <w:u w:val="single"/>
        </w:rPr>
        <w:t>COMPLAINTS :</w:t>
      </w:r>
      <w:proofErr w:type="gramEnd"/>
      <w:r w:rsidRPr="00AA7079">
        <w:rPr>
          <w:sz w:val="22"/>
          <w:szCs w:val="22"/>
          <w:u w:val="single"/>
        </w:rPr>
        <w:t>-</w:t>
      </w:r>
    </w:p>
    <w:p w14:paraId="3AE0DC9C" w14:textId="77777777" w:rsidR="00005BCA" w:rsidRPr="00005BCA" w:rsidRDefault="00005BCA" w:rsidP="008934FB">
      <w:pPr>
        <w:pStyle w:val="Normal1"/>
        <w:shd w:val="clear" w:color="auto" w:fill="FFFFFF"/>
        <w:ind w:left="0" w:firstLine="0"/>
        <w:outlineLvl w:val="0"/>
        <w:rPr>
          <w:sz w:val="22"/>
          <w:szCs w:val="22"/>
          <w:u w:val="single"/>
        </w:rPr>
      </w:pPr>
    </w:p>
    <w:p w14:paraId="795E63B2" w14:textId="1A2EFD2B" w:rsidR="00005BCA" w:rsidRPr="00005BCA" w:rsidRDefault="00005BCA" w:rsidP="00005BCA">
      <w:pPr>
        <w:numPr>
          <w:ilvl w:val="0"/>
          <w:numId w:val="19"/>
        </w:numPr>
        <w:shd w:val="clear" w:color="auto" w:fill="FFFFFF"/>
        <w:ind w:left="567"/>
        <w:jc w:val="left"/>
        <w:rPr>
          <w:color w:val="222222"/>
          <w:sz w:val="22"/>
          <w:szCs w:val="22"/>
        </w:rPr>
      </w:pPr>
      <w:r w:rsidRPr="00005BCA">
        <w:rPr>
          <w:color w:val="222222"/>
          <w:sz w:val="22"/>
          <w:szCs w:val="22"/>
        </w:rPr>
        <w:t xml:space="preserve">Planning department have asked for Parish Clerks to use </w:t>
      </w:r>
      <w:proofErr w:type="spellStart"/>
      <w:r w:rsidRPr="00005BCA">
        <w:rPr>
          <w:color w:val="222222"/>
          <w:sz w:val="22"/>
          <w:szCs w:val="22"/>
        </w:rPr>
        <w:t>ConsulteeAccess</w:t>
      </w:r>
      <w:proofErr w:type="spellEnd"/>
      <w:r w:rsidRPr="00005BCA">
        <w:rPr>
          <w:color w:val="222222"/>
          <w:sz w:val="22"/>
          <w:szCs w:val="22"/>
        </w:rPr>
        <w:t xml:space="preserve"> in future for commenting on planning applications as they can get comments online to customers quickly and accurately.</w:t>
      </w:r>
      <w:r>
        <w:rPr>
          <w:color w:val="222222"/>
          <w:sz w:val="22"/>
          <w:szCs w:val="22"/>
        </w:rPr>
        <w:t xml:space="preserve"> Clerk advised that she </w:t>
      </w:r>
      <w:r w:rsidR="009D1DEC">
        <w:rPr>
          <w:color w:val="222222"/>
          <w:sz w:val="22"/>
          <w:szCs w:val="22"/>
        </w:rPr>
        <w:t>had</w:t>
      </w:r>
      <w:r>
        <w:rPr>
          <w:color w:val="222222"/>
          <w:sz w:val="22"/>
          <w:szCs w:val="22"/>
        </w:rPr>
        <w:t xml:space="preserve"> use</w:t>
      </w:r>
      <w:r w:rsidR="009D1DEC">
        <w:rPr>
          <w:color w:val="222222"/>
          <w:sz w:val="22"/>
          <w:szCs w:val="22"/>
        </w:rPr>
        <w:t>d</w:t>
      </w:r>
      <w:r>
        <w:rPr>
          <w:color w:val="222222"/>
          <w:sz w:val="22"/>
          <w:szCs w:val="22"/>
        </w:rPr>
        <w:t xml:space="preserve"> this but the comments then reported as from her rather than HPC. She will seek assistance when the next comments are </w:t>
      </w:r>
      <w:r w:rsidR="009D1DEC">
        <w:rPr>
          <w:color w:val="222222"/>
          <w:sz w:val="22"/>
          <w:szCs w:val="22"/>
        </w:rPr>
        <w:t>done</w:t>
      </w:r>
      <w:r>
        <w:rPr>
          <w:color w:val="222222"/>
          <w:sz w:val="22"/>
          <w:szCs w:val="22"/>
        </w:rPr>
        <w:t>.</w:t>
      </w:r>
    </w:p>
    <w:p w14:paraId="3523933C" w14:textId="77777777" w:rsidR="00005BCA" w:rsidRPr="00005BCA" w:rsidRDefault="00005BCA" w:rsidP="00005BCA">
      <w:pPr>
        <w:numPr>
          <w:ilvl w:val="0"/>
          <w:numId w:val="19"/>
        </w:numPr>
        <w:shd w:val="clear" w:color="auto" w:fill="FFFFFF"/>
        <w:ind w:left="567"/>
        <w:jc w:val="left"/>
        <w:rPr>
          <w:color w:val="222222"/>
          <w:sz w:val="22"/>
          <w:szCs w:val="22"/>
        </w:rPr>
      </w:pPr>
      <w:r w:rsidRPr="00005BCA">
        <w:rPr>
          <w:color w:val="222222"/>
          <w:sz w:val="22"/>
          <w:szCs w:val="22"/>
        </w:rPr>
        <w:t>C Cllr Wilson had reported that a 20mph speed limit will be put on Sedgley Road, Penn for traffic calming from St Barts church corner to end of houses next to Penn Common.</w:t>
      </w:r>
    </w:p>
    <w:p w14:paraId="30D42A1B" w14:textId="77777777" w:rsidR="00005BCA" w:rsidRPr="00005BCA" w:rsidRDefault="00005BCA" w:rsidP="00005BCA">
      <w:pPr>
        <w:numPr>
          <w:ilvl w:val="0"/>
          <w:numId w:val="19"/>
        </w:numPr>
        <w:shd w:val="clear" w:color="auto" w:fill="FFFFFF"/>
        <w:ind w:left="567"/>
        <w:jc w:val="left"/>
        <w:rPr>
          <w:color w:val="222222"/>
          <w:sz w:val="22"/>
          <w:szCs w:val="22"/>
        </w:rPr>
      </w:pPr>
      <w:r w:rsidRPr="00005BCA">
        <w:rPr>
          <w:color w:val="222222"/>
          <w:sz w:val="22"/>
          <w:szCs w:val="22"/>
        </w:rPr>
        <w:t>We had an invitation to join the Campaign for Rural England. No action taken.</w:t>
      </w:r>
    </w:p>
    <w:p w14:paraId="56602852" w14:textId="77777777" w:rsidR="00005BCA" w:rsidRPr="00005BCA" w:rsidRDefault="00005BCA" w:rsidP="00005BCA">
      <w:pPr>
        <w:numPr>
          <w:ilvl w:val="0"/>
          <w:numId w:val="19"/>
        </w:numPr>
        <w:shd w:val="clear" w:color="auto" w:fill="FFFFFF"/>
        <w:ind w:left="567"/>
        <w:jc w:val="left"/>
        <w:rPr>
          <w:color w:val="222222"/>
          <w:sz w:val="22"/>
          <w:szCs w:val="22"/>
        </w:rPr>
      </w:pPr>
      <w:proofErr w:type="spellStart"/>
      <w:r w:rsidRPr="00005BCA">
        <w:rPr>
          <w:color w:val="222222"/>
          <w:sz w:val="22"/>
          <w:szCs w:val="22"/>
        </w:rPr>
        <w:t>Playsafety</w:t>
      </w:r>
      <w:proofErr w:type="spellEnd"/>
      <w:r w:rsidRPr="00005BCA">
        <w:rPr>
          <w:color w:val="222222"/>
          <w:sz w:val="22"/>
          <w:szCs w:val="22"/>
        </w:rPr>
        <w:t xml:space="preserve"> informed us that they would make their yearly inspection of the equipment on the Playing Field during August.</w:t>
      </w:r>
    </w:p>
    <w:p w14:paraId="41F7BBD0" w14:textId="3ADF6A49" w:rsidR="00005BCA" w:rsidRPr="00005BCA" w:rsidRDefault="00005BCA" w:rsidP="00005BCA">
      <w:pPr>
        <w:numPr>
          <w:ilvl w:val="0"/>
          <w:numId w:val="19"/>
        </w:numPr>
        <w:shd w:val="clear" w:color="auto" w:fill="FFFFFF"/>
        <w:ind w:left="567"/>
        <w:jc w:val="left"/>
        <w:rPr>
          <w:color w:val="222222"/>
          <w:sz w:val="22"/>
          <w:szCs w:val="22"/>
        </w:rPr>
      </w:pPr>
      <w:r w:rsidRPr="00005BCA">
        <w:rPr>
          <w:color w:val="222222"/>
          <w:sz w:val="22"/>
          <w:szCs w:val="22"/>
        </w:rPr>
        <w:t>‘The Circuit’, part of the Ambulance service had contacted the keepers to make sure that all records are being kept for the defibrillators and use-by dates were correct.</w:t>
      </w:r>
      <w:r>
        <w:rPr>
          <w:color w:val="222222"/>
          <w:sz w:val="22"/>
          <w:szCs w:val="22"/>
        </w:rPr>
        <w:t xml:space="preserve"> Cllr Lees </w:t>
      </w:r>
      <w:r w:rsidR="009D1DEC">
        <w:rPr>
          <w:color w:val="222222"/>
          <w:sz w:val="22"/>
          <w:szCs w:val="22"/>
        </w:rPr>
        <w:t>is to be asked to advise at the next meeting what actions were agreed on installation and the Clerk will then make contact with the 2 ‘keepers’ at the sites to ensure they are happy with the actions required. Cllr Sinclair advised that there is to be a new landl</w:t>
      </w:r>
      <w:r w:rsidR="00966581">
        <w:rPr>
          <w:color w:val="222222"/>
          <w:sz w:val="22"/>
          <w:szCs w:val="22"/>
        </w:rPr>
        <w:t>ord/lady</w:t>
      </w:r>
      <w:r w:rsidR="009D1DEC">
        <w:rPr>
          <w:color w:val="222222"/>
          <w:sz w:val="22"/>
          <w:szCs w:val="22"/>
        </w:rPr>
        <w:t xml:space="preserve"> at the Summer House and she will endeavour to get contact details for </w:t>
      </w:r>
      <w:r w:rsidR="00966581">
        <w:rPr>
          <w:color w:val="222222"/>
          <w:sz w:val="22"/>
          <w:szCs w:val="22"/>
        </w:rPr>
        <w:t>them</w:t>
      </w:r>
      <w:r w:rsidR="009D1DEC">
        <w:rPr>
          <w:color w:val="222222"/>
          <w:sz w:val="22"/>
          <w:szCs w:val="22"/>
        </w:rPr>
        <w:t>.</w:t>
      </w:r>
    </w:p>
    <w:p w14:paraId="57ECF539" w14:textId="01BFC732" w:rsidR="00005BCA" w:rsidRPr="00005BCA" w:rsidRDefault="00005BCA" w:rsidP="00005BCA">
      <w:pPr>
        <w:numPr>
          <w:ilvl w:val="0"/>
          <w:numId w:val="19"/>
        </w:numPr>
        <w:shd w:val="clear" w:color="auto" w:fill="FFFFFF"/>
        <w:ind w:left="567"/>
        <w:jc w:val="left"/>
        <w:rPr>
          <w:color w:val="222222"/>
          <w:sz w:val="22"/>
          <w:szCs w:val="22"/>
        </w:rPr>
      </w:pPr>
      <w:r w:rsidRPr="00005BCA">
        <w:rPr>
          <w:color w:val="222222"/>
          <w:sz w:val="22"/>
          <w:szCs w:val="22"/>
        </w:rPr>
        <w:t xml:space="preserve">The HSBC bank account is now closed and all monies </w:t>
      </w:r>
      <w:r w:rsidR="009D1DEC">
        <w:rPr>
          <w:color w:val="222222"/>
          <w:sz w:val="22"/>
          <w:szCs w:val="22"/>
        </w:rPr>
        <w:t>have been</w:t>
      </w:r>
      <w:r w:rsidRPr="00005BCA">
        <w:rPr>
          <w:color w:val="222222"/>
          <w:sz w:val="22"/>
          <w:szCs w:val="22"/>
        </w:rPr>
        <w:t xml:space="preserve"> transferred to </w:t>
      </w:r>
      <w:proofErr w:type="gramStart"/>
      <w:r w:rsidRPr="00005BCA">
        <w:rPr>
          <w:color w:val="222222"/>
          <w:sz w:val="22"/>
          <w:szCs w:val="22"/>
        </w:rPr>
        <w:t>Lloyds</w:t>
      </w:r>
      <w:proofErr w:type="gramEnd"/>
      <w:r w:rsidRPr="00005BCA">
        <w:rPr>
          <w:color w:val="222222"/>
          <w:sz w:val="22"/>
          <w:szCs w:val="22"/>
        </w:rPr>
        <w:t xml:space="preserve"> bank.</w:t>
      </w:r>
    </w:p>
    <w:p w14:paraId="10EAF843" w14:textId="66FCBB44" w:rsidR="009D1DEC" w:rsidRDefault="0068473F" w:rsidP="00005BCA">
      <w:pPr>
        <w:numPr>
          <w:ilvl w:val="0"/>
          <w:numId w:val="19"/>
        </w:numPr>
        <w:shd w:val="clear" w:color="auto" w:fill="FFFFFF"/>
        <w:ind w:left="567"/>
        <w:jc w:val="left"/>
        <w:rPr>
          <w:color w:val="222222"/>
          <w:sz w:val="22"/>
          <w:szCs w:val="22"/>
        </w:rPr>
      </w:pPr>
      <w:r>
        <w:rPr>
          <w:color w:val="222222"/>
          <w:sz w:val="22"/>
          <w:szCs w:val="22"/>
        </w:rPr>
        <w:t xml:space="preserve">Accounts </w:t>
      </w:r>
      <w:proofErr w:type="gramStart"/>
      <w:r>
        <w:rPr>
          <w:color w:val="222222"/>
          <w:sz w:val="22"/>
          <w:szCs w:val="22"/>
        </w:rPr>
        <w:t>Approval:-</w:t>
      </w:r>
      <w:proofErr w:type="gramEnd"/>
      <w:r>
        <w:rPr>
          <w:color w:val="222222"/>
          <w:sz w:val="22"/>
          <w:szCs w:val="22"/>
        </w:rPr>
        <w:t xml:space="preserve"> </w:t>
      </w:r>
      <w:r w:rsidR="00005BCA" w:rsidRPr="00005BCA">
        <w:rPr>
          <w:color w:val="222222"/>
          <w:sz w:val="22"/>
          <w:szCs w:val="22"/>
        </w:rPr>
        <w:t>Yearly accounts were presented by the clerk</w:t>
      </w:r>
      <w:r w:rsidR="009D1DEC">
        <w:rPr>
          <w:color w:val="222222"/>
          <w:sz w:val="22"/>
          <w:szCs w:val="22"/>
        </w:rPr>
        <w:t xml:space="preserve"> and</w:t>
      </w:r>
      <w:r w:rsidR="00005BCA" w:rsidRPr="00005BCA">
        <w:rPr>
          <w:color w:val="222222"/>
          <w:sz w:val="22"/>
          <w:szCs w:val="22"/>
        </w:rPr>
        <w:t xml:space="preserve"> after being audited by Mr Walker,</w:t>
      </w:r>
      <w:r w:rsidR="009D1DEC">
        <w:rPr>
          <w:color w:val="222222"/>
          <w:sz w:val="22"/>
          <w:szCs w:val="22"/>
        </w:rPr>
        <w:t xml:space="preserve"> these were agreed </w:t>
      </w:r>
      <w:r w:rsidR="00005BCA" w:rsidRPr="00005BCA">
        <w:rPr>
          <w:color w:val="222222"/>
          <w:sz w:val="22"/>
          <w:szCs w:val="22"/>
        </w:rPr>
        <w:t xml:space="preserve">before being sent to </w:t>
      </w:r>
      <w:proofErr w:type="spellStart"/>
      <w:r w:rsidR="009D1DEC">
        <w:rPr>
          <w:color w:val="222222"/>
          <w:sz w:val="22"/>
          <w:szCs w:val="22"/>
        </w:rPr>
        <w:t>Mazaars</w:t>
      </w:r>
      <w:proofErr w:type="spellEnd"/>
      <w:r w:rsidR="009D1DEC">
        <w:rPr>
          <w:color w:val="222222"/>
          <w:sz w:val="22"/>
          <w:szCs w:val="22"/>
        </w:rPr>
        <w:t>.</w:t>
      </w:r>
      <w:r w:rsidR="00005BCA" w:rsidRPr="00005BCA">
        <w:rPr>
          <w:color w:val="222222"/>
          <w:sz w:val="22"/>
          <w:szCs w:val="22"/>
        </w:rPr>
        <w:t xml:space="preserve"> </w:t>
      </w:r>
    </w:p>
    <w:p w14:paraId="1F7B5D49" w14:textId="5BAAD3AB" w:rsidR="009D1DEC" w:rsidRDefault="00005BCA" w:rsidP="00005BCA">
      <w:pPr>
        <w:numPr>
          <w:ilvl w:val="0"/>
          <w:numId w:val="19"/>
        </w:numPr>
        <w:shd w:val="clear" w:color="auto" w:fill="FFFFFF"/>
        <w:ind w:left="567"/>
        <w:jc w:val="left"/>
        <w:rPr>
          <w:color w:val="222222"/>
          <w:sz w:val="22"/>
          <w:szCs w:val="22"/>
        </w:rPr>
      </w:pPr>
      <w:r w:rsidRPr="00005BCA">
        <w:rPr>
          <w:color w:val="222222"/>
          <w:sz w:val="22"/>
          <w:szCs w:val="22"/>
        </w:rPr>
        <w:t>A VAT reclaim of £884.04 ha</w:t>
      </w:r>
      <w:r w:rsidR="009D1DEC">
        <w:rPr>
          <w:color w:val="222222"/>
          <w:sz w:val="22"/>
          <w:szCs w:val="22"/>
        </w:rPr>
        <w:t>s been submitted f</w:t>
      </w:r>
      <w:r w:rsidRPr="00005BCA">
        <w:rPr>
          <w:color w:val="222222"/>
          <w:sz w:val="22"/>
          <w:szCs w:val="22"/>
        </w:rPr>
        <w:t>rom December 202</w:t>
      </w:r>
      <w:r w:rsidR="009D1DEC">
        <w:rPr>
          <w:color w:val="222222"/>
          <w:sz w:val="22"/>
          <w:szCs w:val="22"/>
        </w:rPr>
        <w:t>0 to 31</w:t>
      </w:r>
      <w:r w:rsidR="009D1DEC" w:rsidRPr="009D1DEC">
        <w:rPr>
          <w:color w:val="222222"/>
          <w:sz w:val="22"/>
          <w:szCs w:val="22"/>
          <w:vertAlign w:val="superscript"/>
        </w:rPr>
        <w:t>st</w:t>
      </w:r>
      <w:r w:rsidR="009D1DEC">
        <w:rPr>
          <w:color w:val="222222"/>
          <w:sz w:val="22"/>
          <w:szCs w:val="22"/>
        </w:rPr>
        <w:t xml:space="preserve"> May 2023.</w:t>
      </w:r>
    </w:p>
    <w:p w14:paraId="388883AB" w14:textId="5B85E54D" w:rsidR="00005BCA" w:rsidRPr="00005BCA" w:rsidRDefault="00005BCA" w:rsidP="00005BCA">
      <w:pPr>
        <w:numPr>
          <w:ilvl w:val="0"/>
          <w:numId w:val="19"/>
        </w:numPr>
        <w:shd w:val="clear" w:color="auto" w:fill="FFFFFF"/>
        <w:ind w:left="567"/>
        <w:jc w:val="left"/>
        <w:rPr>
          <w:color w:val="222222"/>
          <w:sz w:val="22"/>
          <w:szCs w:val="22"/>
        </w:rPr>
      </w:pPr>
      <w:r w:rsidRPr="00005BCA">
        <w:rPr>
          <w:color w:val="222222"/>
          <w:sz w:val="22"/>
          <w:szCs w:val="22"/>
        </w:rPr>
        <w:t>The clerk will purchase a £25 vouch</w:t>
      </w:r>
      <w:r w:rsidR="009D1DEC">
        <w:rPr>
          <w:color w:val="222222"/>
          <w:sz w:val="22"/>
          <w:szCs w:val="22"/>
        </w:rPr>
        <w:t>er to thank Mr Walker for his work with the audit.</w:t>
      </w:r>
    </w:p>
    <w:p w14:paraId="6830098A" w14:textId="18B1E69D" w:rsidR="00005BCA" w:rsidRPr="00005BCA" w:rsidRDefault="00005BCA" w:rsidP="00005BCA">
      <w:pPr>
        <w:numPr>
          <w:ilvl w:val="0"/>
          <w:numId w:val="19"/>
        </w:numPr>
        <w:shd w:val="clear" w:color="auto" w:fill="FFFFFF"/>
        <w:ind w:left="567"/>
        <w:jc w:val="left"/>
        <w:rPr>
          <w:color w:val="222222"/>
          <w:sz w:val="22"/>
          <w:szCs w:val="22"/>
        </w:rPr>
      </w:pPr>
      <w:r w:rsidRPr="00005BCA">
        <w:rPr>
          <w:color w:val="222222"/>
          <w:sz w:val="22"/>
          <w:szCs w:val="22"/>
        </w:rPr>
        <w:t>Pecuniary Interests of Cllrs from the current year had been</w:t>
      </w:r>
      <w:r w:rsidR="009D1DEC">
        <w:rPr>
          <w:color w:val="222222"/>
          <w:sz w:val="22"/>
          <w:szCs w:val="22"/>
        </w:rPr>
        <w:t xml:space="preserve"> completed by all Cllrs and</w:t>
      </w:r>
      <w:r w:rsidRPr="00005BCA">
        <w:rPr>
          <w:color w:val="222222"/>
          <w:sz w:val="22"/>
          <w:szCs w:val="22"/>
        </w:rPr>
        <w:t xml:space="preserve"> added to the website.</w:t>
      </w:r>
    </w:p>
    <w:p w14:paraId="15EAEBD8" w14:textId="77777777" w:rsidR="00005BCA" w:rsidRDefault="00005BCA" w:rsidP="00005BCA">
      <w:pPr>
        <w:numPr>
          <w:ilvl w:val="0"/>
          <w:numId w:val="19"/>
        </w:numPr>
        <w:shd w:val="clear" w:color="auto" w:fill="FFFFFF"/>
        <w:ind w:left="567"/>
        <w:jc w:val="left"/>
        <w:rPr>
          <w:color w:val="222222"/>
          <w:sz w:val="22"/>
          <w:szCs w:val="22"/>
        </w:rPr>
      </w:pPr>
      <w:r w:rsidRPr="00005BCA">
        <w:rPr>
          <w:color w:val="222222"/>
          <w:sz w:val="22"/>
          <w:szCs w:val="22"/>
        </w:rPr>
        <w:t>The next Locality meeting is on 13</w:t>
      </w:r>
      <w:r w:rsidRPr="00005BCA">
        <w:rPr>
          <w:color w:val="222222"/>
          <w:sz w:val="22"/>
          <w:szCs w:val="22"/>
          <w:vertAlign w:val="superscript"/>
        </w:rPr>
        <w:t>th</w:t>
      </w:r>
      <w:r w:rsidRPr="00005BCA">
        <w:rPr>
          <w:color w:val="222222"/>
          <w:sz w:val="22"/>
          <w:szCs w:val="22"/>
        </w:rPr>
        <w:t> July. Cllr Lees will represent HPC.</w:t>
      </w:r>
    </w:p>
    <w:p w14:paraId="706688D8" w14:textId="77777777" w:rsidR="00005BCA" w:rsidRPr="00005BCA" w:rsidRDefault="00005BCA" w:rsidP="00005BCA">
      <w:pPr>
        <w:numPr>
          <w:ilvl w:val="0"/>
          <w:numId w:val="19"/>
        </w:numPr>
        <w:shd w:val="clear" w:color="auto" w:fill="FFFFFF"/>
        <w:ind w:left="567"/>
        <w:jc w:val="left"/>
        <w:rPr>
          <w:color w:val="222222"/>
          <w:sz w:val="22"/>
          <w:szCs w:val="22"/>
        </w:rPr>
      </w:pPr>
      <w:r w:rsidRPr="00005BCA">
        <w:rPr>
          <w:color w:val="222222"/>
          <w:sz w:val="22"/>
          <w:szCs w:val="22"/>
        </w:rPr>
        <w:t>There will be a Locality Safety Forum, probably on 18</w:t>
      </w:r>
      <w:r w:rsidRPr="00005BCA">
        <w:rPr>
          <w:color w:val="222222"/>
          <w:sz w:val="22"/>
          <w:szCs w:val="22"/>
          <w:vertAlign w:val="superscript"/>
        </w:rPr>
        <w:t>th</w:t>
      </w:r>
      <w:r w:rsidRPr="00005BCA">
        <w:rPr>
          <w:color w:val="222222"/>
          <w:sz w:val="22"/>
          <w:szCs w:val="22"/>
        </w:rPr>
        <w:t> July. Cllr Lees to represent HPC.</w:t>
      </w:r>
    </w:p>
    <w:p w14:paraId="289CBC55" w14:textId="2B9AC430" w:rsidR="00005BCA" w:rsidRDefault="00005BCA" w:rsidP="00005BCA">
      <w:pPr>
        <w:numPr>
          <w:ilvl w:val="0"/>
          <w:numId w:val="19"/>
        </w:numPr>
        <w:shd w:val="clear" w:color="auto" w:fill="FFFFFF"/>
        <w:ind w:left="567"/>
        <w:jc w:val="left"/>
        <w:rPr>
          <w:color w:val="222222"/>
          <w:sz w:val="22"/>
          <w:szCs w:val="22"/>
        </w:rPr>
      </w:pPr>
      <w:r w:rsidRPr="00005BCA">
        <w:rPr>
          <w:color w:val="222222"/>
          <w:sz w:val="22"/>
          <w:szCs w:val="22"/>
        </w:rPr>
        <w:t xml:space="preserve">Cllr Sinclair asked C Cllr Wilson if pavements in Penn Road, Gospel End could be repaired. She replied that County did not have the resources for pavements and would not repair them if they did as so many different companies were digging them up to lay </w:t>
      </w:r>
      <w:r w:rsidR="009D1DEC">
        <w:rPr>
          <w:color w:val="222222"/>
          <w:sz w:val="22"/>
          <w:szCs w:val="22"/>
        </w:rPr>
        <w:t>f</w:t>
      </w:r>
      <w:r w:rsidRPr="00005BCA">
        <w:rPr>
          <w:color w:val="222222"/>
          <w:sz w:val="22"/>
          <w:szCs w:val="22"/>
        </w:rPr>
        <w:t>ibre at this time.</w:t>
      </w:r>
    </w:p>
    <w:p w14:paraId="424D8911" w14:textId="0CEFA33C" w:rsidR="009D1DEC" w:rsidRDefault="009D1DEC" w:rsidP="00005BCA">
      <w:pPr>
        <w:numPr>
          <w:ilvl w:val="0"/>
          <w:numId w:val="19"/>
        </w:numPr>
        <w:shd w:val="clear" w:color="auto" w:fill="FFFFFF"/>
        <w:ind w:left="567"/>
        <w:jc w:val="left"/>
        <w:rPr>
          <w:color w:val="222222"/>
          <w:sz w:val="22"/>
          <w:szCs w:val="22"/>
        </w:rPr>
      </w:pPr>
      <w:r>
        <w:rPr>
          <w:color w:val="222222"/>
          <w:sz w:val="22"/>
          <w:szCs w:val="22"/>
        </w:rPr>
        <w:t>Forms will be obtained and completed with Mr Don Close to finalise him becoming a Cllr.</w:t>
      </w:r>
    </w:p>
    <w:p w14:paraId="5A1E7E37" w14:textId="27FD39EE" w:rsidR="009D1DEC" w:rsidRDefault="009D1DEC" w:rsidP="00005BCA">
      <w:pPr>
        <w:numPr>
          <w:ilvl w:val="0"/>
          <w:numId w:val="19"/>
        </w:numPr>
        <w:shd w:val="clear" w:color="auto" w:fill="FFFFFF"/>
        <w:ind w:left="567"/>
        <w:jc w:val="left"/>
        <w:rPr>
          <w:color w:val="222222"/>
          <w:sz w:val="22"/>
          <w:szCs w:val="22"/>
        </w:rPr>
      </w:pPr>
      <w:r>
        <w:rPr>
          <w:color w:val="222222"/>
          <w:sz w:val="22"/>
          <w:szCs w:val="22"/>
        </w:rPr>
        <w:t>The forms were completed to remove Cllr Hemmings as a signatory on the Lloyds bank account</w:t>
      </w:r>
      <w:r w:rsidR="00966581">
        <w:rPr>
          <w:color w:val="222222"/>
          <w:sz w:val="22"/>
          <w:szCs w:val="22"/>
        </w:rPr>
        <w:t>.</w:t>
      </w:r>
    </w:p>
    <w:p w14:paraId="0A0FAC02" w14:textId="6C3969CA" w:rsidR="00966581" w:rsidRPr="00005BCA" w:rsidRDefault="00966581" w:rsidP="00005BCA">
      <w:pPr>
        <w:numPr>
          <w:ilvl w:val="0"/>
          <w:numId w:val="19"/>
        </w:numPr>
        <w:shd w:val="clear" w:color="auto" w:fill="FFFFFF"/>
        <w:ind w:left="567"/>
        <w:jc w:val="left"/>
        <w:rPr>
          <w:color w:val="222222"/>
          <w:sz w:val="22"/>
          <w:szCs w:val="22"/>
        </w:rPr>
      </w:pPr>
      <w:r>
        <w:rPr>
          <w:color w:val="222222"/>
          <w:sz w:val="22"/>
          <w:szCs w:val="22"/>
        </w:rPr>
        <w:t>Cllr Lees has been asked if it was possible to have The Crooked House listed, he is making enquiries.</w:t>
      </w:r>
    </w:p>
    <w:p w14:paraId="36C79951" w14:textId="77777777" w:rsidR="00005BCA" w:rsidRPr="00005BCA" w:rsidRDefault="00005BCA" w:rsidP="008934FB">
      <w:pPr>
        <w:pStyle w:val="Normal1"/>
        <w:shd w:val="clear" w:color="auto" w:fill="FFFFFF"/>
        <w:ind w:left="0" w:firstLine="0"/>
        <w:outlineLvl w:val="0"/>
        <w:rPr>
          <w:sz w:val="22"/>
          <w:szCs w:val="22"/>
        </w:rPr>
      </w:pPr>
    </w:p>
    <w:p w14:paraId="51E33E63" w14:textId="77777777" w:rsidR="00EC37D5" w:rsidRDefault="00EC37D5" w:rsidP="008934FB">
      <w:pPr>
        <w:pStyle w:val="Normal1"/>
        <w:shd w:val="clear" w:color="auto" w:fill="FFFFFF"/>
        <w:ind w:left="0" w:firstLine="0"/>
        <w:outlineLvl w:val="0"/>
        <w:rPr>
          <w:sz w:val="22"/>
          <w:szCs w:val="22"/>
          <w:u w:val="single"/>
        </w:rPr>
      </w:pPr>
    </w:p>
    <w:p w14:paraId="1441E7B0" w14:textId="77777777" w:rsidR="0097651F" w:rsidRDefault="00950269" w:rsidP="008934FB">
      <w:pPr>
        <w:pStyle w:val="Normal1"/>
        <w:shd w:val="clear" w:color="auto" w:fill="FFFFFF"/>
        <w:ind w:left="0" w:firstLine="0"/>
        <w:outlineLvl w:val="0"/>
        <w:rPr>
          <w:sz w:val="22"/>
          <w:szCs w:val="22"/>
        </w:rPr>
      </w:pPr>
      <w:r w:rsidRPr="00AA7079">
        <w:rPr>
          <w:sz w:val="22"/>
          <w:szCs w:val="22"/>
          <w:u w:val="single"/>
        </w:rPr>
        <w:t>ACCOUNTS FOR PAYMENT</w:t>
      </w:r>
      <w:r w:rsidR="001A3AB6" w:rsidRPr="00AA7079">
        <w:rPr>
          <w:sz w:val="22"/>
          <w:szCs w:val="22"/>
        </w:rPr>
        <w:t xml:space="preserve">: - </w:t>
      </w:r>
    </w:p>
    <w:p w14:paraId="611D09C3" w14:textId="77777777" w:rsidR="00C218DA" w:rsidRDefault="00C218DA" w:rsidP="008934FB">
      <w:pPr>
        <w:pStyle w:val="Normal1"/>
        <w:shd w:val="clear" w:color="auto" w:fill="FFFFFF"/>
        <w:ind w:left="0" w:firstLine="0"/>
        <w:outlineLvl w:val="0"/>
        <w:rPr>
          <w:sz w:val="22"/>
          <w:szCs w:val="22"/>
        </w:rPr>
      </w:pPr>
    </w:p>
    <w:p w14:paraId="1F0AFA32" w14:textId="7C9F29EC" w:rsidR="00C218DA" w:rsidRDefault="00C218DA" w:rsidP="00C218DA">
      <w:pPr>
        <w:pStyle w:val="Normal1"/>
        <w:numPr>
          <w:ilvl w:val="0"/>
          <w:numId w:val="14"/>
        </w:numPr>
        <w:shd w:val="clear" w:color="auto" w:fill="FFFFFF"/>
        <w:outlineLvl w:val="0"/>
        <w:rPr>
          <w:sz w:val="22"/>
          <w:szCs w:val="22"/>
        </w:rPr>
      </w:pPr>
      <w:r>
        <w:rPr>
          <w:sz w:val="22"/>
          <w:szCs w:val="22"/>
        </w:rPr>
        <w:t xml:space="preserve">000004 SSDC Election </w:t>
      </w:r>
      <w:proofErr w:type="gramStart"/>
      <w:r>
        <w:rPr>
          <w:sz w:val="22"/>
          <w:szCs w:val="22"/>
        </w:rPr>
        <w:t>costs  -</w:t>
      </w:r>
      <w:proofErr w:type="gramEnd"/>
      <w:r>
        <w:rPr>
          <w:sz w:val="22"/>
          <w:szCs w:val="22"/>
        </w:rPr>
        <w:t xml:space="preserve"> £70.00</w:t>
      </w:r>
    </w:p>
    <w:p w14:paraId="4D39941D" w14:textId="6F47B220" w:rsidR="00C218DA" w:rsidRDefault="00C218DA" w:rsidP="00C218DA">
      <w:pPr>
        <w:pStyle w:val="Normal1"/>
        <w:numPr>
          <w:ilvl w:val="0"/>
          <w:numId w:val="14"/>
        </w:numPr>
        <w:shd w:val="clear" w:color="auto" w:fill="FFFFFF"/>
        <w:outlineLvl w:val="0"/>
        <w:rPr>
          <w:sz w:val="22"/>
          <w:szCs w:val="22"/>
        </w:rPr>
      </w:pPr>
      <w:r>
        <w:rPr>
          <w:sz w:val="22"/>
          <w:szCs w:val="22"/>
        </w:rPr>
        <w:t xml:space="preserve">000005 S Farley wages </w:t>
      </w:r>
      <w:proofErr w:type="gramStart"/>
      <w:r>
        <w:rPr>
          <w:sz w:val="22"/>
          <w:szCs w:val="22"/>
        </w:rPr>
        <w:t>-  £</w:t>
      </w:r>
      <w:proofErr w:type="gramEnd"/>
      <w:r>
        <w:rPr>
          <w:sz w:val="22"/>
          <w:szCs w:val="22"/>
        </w:rPr>
        <w:t>556.00</w:t>
      </w:r>
    </w:p>
    <w:p w14:paraId="15933465" w14:textId="2D1A4EAA" w:rsidR="00C218DA" w:rsidRDefault="00C218DA" w:rsidP="00C218DA">
      <w:pPr>
        <w:pStyle w:val="Normal1"/>
        <w:numPr>
          <w:ilvl w:val="0"/>
          <w:numId w:val="14"/>
        </w:numPr>
        <w:shd w:val="clear" w:color="auto" w:fill="FFFFFF"/>
        <w:outlineLvl w:val="0"/>
        <w:rPr>
          <w:sz w:val="22"/>
          <w:szCs w:val="22"/>
        </w:rPr>
      </w:pPr>
      <w:r>
        <w:rPr>
          <w:sz w:val="22"/>
          <w:szCs w:val="22"/>
        </w:rPr>
        <w:t>000006 P Hemmings Bypass sign - £30.00</w:t>
      </w:r>
    </w:p>
    <w:p w14:paraId="6D9AA109" w14:textId="526677B7" w:rsidR="00C218DA" w:rsidRDefault="00C218DA" w:rsidP="00C218DA">
      <w:pPr>
        <w:pStyle w:val="Normal1"/>
        <w:numPr>
          <w:ilvl w:val="0"/>
          <w:numId w:val="14"/>
        </w:numPr>
        <w:shd w:val="clear" w:color="auto" w:fill="FFFFFF"/>
        <w:outlineLvl w:val="0"/>
        <w:rPr>
          <w:sz w:val="22"/>
          <w:szCs w:val="22"/>
        </w:rPr>
      </w:pPr>
      <w:r>
        <w:rPr>
          <w:sz w:val="22"/>
          <w:szCs w:val="22"/>
        </w:rPr>
        <w:t>Auto debit to HSBC account to close account £11.00</w:t>
      </w:r>
    </w:p>
    <w:p w14:paraId="2CFBA2A6" w14:textId="0E46A29E" w:rsidR="00C218DA" w:rsidRDefault="00C218DA" w:rsidP="00C218DA">
      <w:pPr>
        <w:pStyle w:val="Normal1"/>
        <w:numPr>
          <w:ilvl w:val="0"/>
          <w:numId w:val="14"/>
        </w:numPr>
        <w:shd w:val="clear" w:color="auto" w:fill="FFFFFF"/>
        <w:outlineLvl w:val="0"/>
        <w:rPr>
          <w:sz w:val="22"/>
          <w:szCs w:val="22"/>
        </w:rPr>
      </w:pPr>
      <w:r>
        <w:rPr>
          <w:sz w:val="22"/>
          <w:szCs w:val="22"/>
        </w:rPr>
        <w:t>HMRC payment of £139.00 has been made from the HMRC online credit still held by them. Credit balance remaining at HMRC is £32.60</w:t>
      </w:r>
    </w:p>
    <w:p w14:paraId="3F620DA0" w14:textId="77777777" w:rsidR="00E81365" w:rsidRDefault="00E81365" w:rsidP="008934FB">
      <w:pPr>
        <w:pStyle w:val="Normal1"/>
        <w:shd w:val="clear" w:color="auto" w:fill="FFFFFF"/>
        <w:ind w:left="0" w:firstLine="0"/>
        <w:outlineLvl w:val="0"/>
        <w:rPr>
          <w:sz w:val="22"/>
          <w:szCs w:val="22"/>
        </w:rPr>
      </w:pPr>
    </w:p>
    <w:p w14:paraId="68BB9CD4" w14:textId="77777777" w:rsidR="005E7D65" w:rsidRDefault="005E7D65" w:rsidP="008934FB">
      <w:pPr>
        <w:pStyle w:val="Normal1"/>
        <w:spacing w:line="276" w:lineRule="auto"/>
        <w:ind w:left="0" w:firstLine="0"/>
        <w:rPr>
          <w:sz w:val="22"/>
          <w:szCs w:val="22"/>
          <w:u w:val="single"/>
        </w:rPr>
      </w:pPr>
    </w:p>
    <w:p w14:paraId="007C7126" w14:textId="77777777" w:rsidR="00470B3D" w:rsidRDefault="00470B3D" w:rsidP="008934FB">
      <w:pPr>
        <w:pStyle w:val="Normal1"/>
        <w:spacing w:line="276" w:lineRule="auto"/>
        <w:ind w:left="0" w:firstLine="0"/>
        <w:rPr>
          <w:sz w:val="22"/>
          <w:szCs w:val="22"/>
          <w:u w:val="single"/>
        </w:rPr>
      </w:pPr>
    </w:p>
    <w:p w14:paraId="410D6325" w14:textId="215C4C6B" w:rsidR="005E7D65" w:rsidRDefault="00950269" w:rsidP="008934FB">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470B3D">
        <w:rPr>
          <w:b/>
          <w:sz w:val="22"/>
          <w:szCs w:val="22"/>
        </w:rPr>
        <w:t xml:space="preserve">Wednesday </w:t>
      </w:r>
      <w:r w:rsidR="00C218DA">
        <w:rPr>
          <w:b/>
          <w:sz w:val="22"/>
          <w:szCs w:val="22"/>
        </w:rPr>
        <w:t>19</w:t>
      </w:r>
      <w:r w:rsidR="00C218DA" w:rsidRPr="00C218DA">
        <w:rPr>
          <w:b/>
          <w:sz w:val="22"/>
          <w:szCs w:val="22"/>
          <w:vertAlign w:val="superscript"/>
        </w:rPr>
        <w:t>th</w:t>
      </w:r>
      <w:r w:rsidR="00C218DA">
        <w:rPr>
          <w:b/>
          <w:sz w:val="22"/>
          <w:szCs w:val="22"/>
        </w:rPr>
        <w:t xml:space="preserve"> July</w:t>
      </w:r>
      <w:r w:rsidR="00C12C7C">
        <w:rPr>
          <w:b/>
          <w:sz w:val="22"/>
          <w:szCs w:val="22"/>
        </w:rPr>
        <w:t xml:space="preserve"> 2023</w:t>
      </w:r>
    </w:p>
    <w:p w14:paraId="39A15FF4" w14:textId="77777777" w:rsidR="003D34CE" w:rsidRDefault="003D34CE" w:rsidP="008934FB">
      <w:pPr>
        <w:pStyle w:val="Normal1"/>
        <w:spacing w:line="276" w:lineRule="auto"/>
        <w:ind w:left="0" w:firstLine="0"/>
        <w:rPr>
          <w:b/>
          <w:sz w:val="22"/>
          <w:szCs w:val="22"/>
        </w:rPr>
      </w:pPr>
    </w:p>
    <w:p w14:paraId="7EEAECF4" w14:textId="77777777" w:rsidR="00950269" w:rsidRPr="00AA7079" w:rsidRDefault="00950269" w:rsidP="008934FB">
      <w:pPr>
        <w:pStyle w:val="Normal1"/>
        <w:spacing w:line="276" w:lineRule="auto"/>
        <w:ind w:left="0" w:firstLine="0"/>
        <w:rPr>
          <w:b/>
          <w:sz w:val="24"/>
          <w:szCs w:val="24"/>
        </w:rPr>
      </w:pPr>
    </w:p>
    <w:p w14:paraId="15913A43" w14:textId="41D54234" w:rsidR="00950269" w:rsidRPr="00AA7079" w:rsidRDefault="00950269" w:rsidP="008934FB">
      <w:pPr>
        <w:pStyle w:val="Normal1"/>
        <w:spacing w:line="276" w:lineRule="auto"/>
        <w:ind w:left="0" w:firstLine="0"/>
        <w:rPr>
          <w:sz w:val="24"/>
          <w:szCs w:val="24"/>
        </w:rPr>
      </w:pPr>
      <w:r w:rsidRPr="00AA7079">
        <w:rPr>
          <w:sz w:val="24"/>
          <w:szCs w:val="24"/>
        </w:rPr>
        <w:t>There being no other bus</w:t>
      </w:r>
      <w:r w:rsidR="008F52B0">
        <w:rPr>
          <w:sz w:val="24"/>
          <w:szCs w:val="24"/>
        </w:rPr>
        <w:t xml:space="preserve">iness the meeting closed at </w:t>
      </w:r>
      <w:r w:rsidR="00C12C7C">
        <w:rPr>
          <w:sz w:val="24"/>
          <w:szCs w:val="24"/>
        </w:rPr>
        <w:t>9.1</w:t>
      </w:r>
      <w:r w:rsidR="00C218DA">
        <w:rPr>
          <w:sz w:val="24"/>
          <w:szCs w:val="24"/>
        </w:rPr>
        <w:t>4</w:t>
      </w:r>
      <w:r w:rsidR="00470B3D">
        <w:rPr>
          <w:sz w:val="24"/>
          <w:szCs w:val="24"/>
        </w:rPr>
        <w:t>pm</w:t>
      </w:r>
    </w:p>
    <w:bookmarkEnd w:id="0"/>
    <w:p w14:paraId="7F74EC49" w14:textId="77777777" w:rsidR="001E7AAB" w:rsidRPr="00AA7079" w:rsidRDefault="001E7AAB" w:rsidP="008934FB">
      <w:pPr>
        <w:rPr>
          <w:sz w:val="24"/>
          <w:szCs w:val="24"/>
        </w:rPr>
      </w:pPr>
    </w:p>
    <w:sectPr w:rsidR="001E7AAB" w:rsidRPr="00AA7079"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14550"/>
    <w:multiLevelType w:val="multilevel"/>
    <w:tmpl w:val="AE6E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5B624D"/>
    <w:multiLevelType w:val="hybridMultilevel"/>
    <w:tmpl w:val="B6F0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0631D"/>
    <w:multiLevelType w:val="hybridMultilevel"/>
    <w:tmpl w:val="4B98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64E72"/>
    <w:multiLevelType w:val="hybridMultilevel"/>
    <w:tmpl w:val="5E8A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F5C1A"/>
    <w:multiLevelType w:val="hybridMultilevel"/>
    <w:tmpl w:val="FBCA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8F6830"/>
    <w:multiLevelType w:val="hybridMultilevel"/>
    <w:tmpl w:val="B3E8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74C1B"/>
    <w:multiLevelType w:val="hybridMultilevel"/>
    <w:tmpl w:val="C0CA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254EED"/>
    <w:multiLevelType w:val="hybridMultilevel"/>
    <w:tmpl w:val="2558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840271"/>
    <w:multiLevelType w:val="hybridMultilevel"/>
    <w:tmpl w:val="C2D88D5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631A25E0"/>
    <w:multiLevelType w:val="hybridMultilevel"/>
    <w:tmpl w:val="85EA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BE76D5"/>
    <w:multiLevelType w:val="hybridMultilevel"/>
    <w:tmpl w:val="597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813B98"/>
    <w:multiLevelType w:val="hybridMultilevel"/>
    <w:tmpl w:val="24EA7572"/>
    <w:lvl w:ilvl="0" w:tplc="1AD0220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277958">
    <w:abstractNumId w:val="5"/>
  </w:num>
  <w:num w:numId="2" w16cid:durableId="216402556">
    <w:abstractNumId w:val="14"/>
  </w:num>
  <w:num w:numId="3" w16cid:durableId="1421828348">
    <w:abstractNumId w:val="9"/>
  </w:num>
  <w:num w:numId="4" w16cid:durableId="66155875">
    <w:abstractNumId w:val="12"/>
  </w:num>
  <w:num w:numId="5" w16cid:durableId="859398338">
    <w:abstractNumId w:val="3"/>
  </w:num>
  <w:num w:numId="6" w16cid:durableId="51849863">
    <w:abstractNumId w:val="0"/>
  </w:num>
  <w:num w:numId="7" w16cid:durableId="988747221">
    <w:abstractNumId w:val="13"/>
  </w:num>
  <w:num w:numId="8" w16cid:durableId="1089083911">
    <w:abstractNumId w:val="7"/>
  </w:num>
  <w:num w:numId="9" w16cid:durableId="418335083">
    <w:abstractNumId w:val="11"/>
  </w:num>
  <w:num w:numId="10" w16cid:durableId="1569733044">
    <w:abstractNumId w:val="18"/>
  </w:num>
  <w:num w:numId="11" w16cid:durableId="1737434434">
    <w:abstractNumId w:val="16"/>
  </w:num>
  <w:num w:numId="12" w16cid:durableId="426921312">
    <w:abstractNumId w:val="2"/>
  </w:num>
  <w:num w:numId="13" w16cid:durableId="1745686848">
    <w:abstractNumId w:val="17"/>
  </w:num>
  <w:num w:numId="14" w16cid:durableId="426728905">
    <w:abstractNumId w:val="6"/>
  </w:num>
  <w:num w:numId="15" w16cid:durableId="757142372">
    <w:abstractNumId w:val="4"/>
  </w:num>
  <w:num w:numId="16" w16cid:durableId="630132208">
    <w:abstractNumId w:val="15"/>
  </w:num>
  <w:num w:numId="17" w16cid:durableId="337973807">
    <w:abstractNumId w:val="8"/>
  </w:num>
  <w:num w:numId="18" w16cid:durableId="1969627979">
    <w:abstractNumId w:val="10"/>
  </w:num>
  <w:num w:numId="19" w16cid:durableId="44277267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05BCA"/>
    <w:rsid w:val="0002546A"/>
    <w:rsid w:val="000508FD"/>
    <w:rsid w:val="00053CE5"/>
    <w:rsid w:val="00057A17"/>
    <w:rsid w:val="00067E79"/>
    <w:rsid w:val="00081F20"/>
    <w:rsid w:val="000A10BD"/>
    <w:rsid w:val="000D4181"/>
    <w:rsid w:val="000D6A62"/>
    <w:rsid w:val="00157287"/>
    <w:rsid w:val="001A3AB6"/>
    <w:rsid w:val="001A7363"/>
    <w:rsid w:val="001D66BA"/>
    <w:rsid w:val="001E517E"/>
    <w:rsid w:val="001E7AAB"/>
    <w:rsid w:val="00230D65"/>
    <w:rsid w:val="00262205"/>
    <w:rsid w:val="00264A9F"/>
    <w:rsid w:val="00271309"/>
    <w:rsid w:val="002A3D9F"/>
    <w:rsid w:val="002B1F8B"/>
    <w:rsid w:val="002B307A"/>
    <w:rsid w:val="00313F73"/>
    <w:rsid w:val="00377420"/>
    <w:rsid w:val="003D34CE"/>
    <w:rsid w:val="00405008"/>
    <w:rsid w:val="00435C9C"/>
    <w:rsid w:val="00456DC6"/>
    <w:rsid w:val="00470B3D"/>
    <w:rsid w:val="004763B6"/>
    <w:rsid w:val="00490A5D"/>
    <w:rsid w:val="004A76B8"/>
    <w:rsid w:val="004C1291"/>
    <w:rsid w:val="00512243"/>
    <w:rsid w:val="00534EB4"/>
    <w:rsid w:val="00543257"/>
    <w:rsid w:val="00563C5A"/>
    <w:rsid w:val="005D55F3"/>
    <w:rsid w:val="005E79E6"/>
    <w:rsid w:val="005E7D65"/>
    <w:rsid w:val="005F5FC2"/>
    <w:rsid w:val="005F7023"/>
    <w:rsid w:val="00656E4E"/>
    <w:rsid w:val="006725B1"/>
    <w:rsid w:val="00676B4C"/>
    <w:rsid w:val="0068473F"/>
    <w:rsid w:val="006A1825"/>
    <w:rsid w:val="006B0667"/>
    <w:rsid w:val="006B14F9"/>
    <w:rsid w:val="006C0DD6"/>
    <w:rsid w:val="006F5D2D"/>
    <w:rsid w:val="00733DC8"/>
    <w:rsid w:val="007625E1"/>
    <w:rsid w:val="00762732"/>
    <w:rsid w:val="007E48A3"/>
    <w:rsid w:val="007F4C24"/>
    <w:rsid w:val="007F66CC"/>
    <w:rsid w:val="0080385F"/>
    <w:rsid w:val="008222CF"/>
    <w:rsid w:val="00856BAD"/>
    <w:rsid w:val="008934FB"/>
    <w:rsid w:val="008954F5"/>
    <w:rsid w:val="008E7514"/>
    <w:rsid w:val="008F27BA"/>
    <w:rsid w:val="008F52B0"/>
    <w:rsid w:val="009253AC"/>
    <w:rsid w:val="00936577"/>
    <w:rsid w:val="00950269"/>
    <w:rsid w:val="00966581"/>
    <w:rsid w:val="0097651F"/>
    <w:rsid w:val="0097797E"/>
    <w:rsid w:val="00983227"/>
    <w:rsid w:val="009877CA"/>
    <w:rsid w:val="009D1DEC"/>
    <w:rsid w:val="009F1852"/>
    <w:rsid w:val="00A12CCA"/>
    <w:rsid w:val="00A36182"/>
    <w:rsid w:val="00A46D21"/>
    <w:rsid w:val="00A5374D"/>
    <w:rsid w:val="00A712D1"/>
    <w:rsid w:val="00A727B5"/>
    <w:rsid w:val="00A85F78"/>
    <w:rsid w:val="00AA3739"/>
    <w:rsid w:val="00AA7079"/>
    <w:rsid w:val="00AB4F96"/>
    <w:rsid w:val="00AD55F5"/>
    <w:rsid w:val="00B43315"/>
    <w:rsid w:val="00B569B7"/>
    <w:rsid w:val="00B70D35"/>
    <w:rsid w:val="00B93629"/>
    <w:rsid w:val="00C1190C"/>
    <w:rsid w:val="00C12C7C"/>
    <w:rsid w:val="00C14252"/>
    <w:rsid w:val="00C218DA"/>
    <w:rsid w:val="00C94538"/>
    <w:rsid w:val="00CC01B5"/>
    <w:rsid w:val="00CD3D30"/>
    <w:rsid w:val="00CF5433"/>
    <w:rsid w:val="00D2419B"/>
    <w:rsid w:val="00D24644"/>
    <w:rsid w:val="00D442FD"/>
    <w:rsid w:val="00D624F6"/>
    <w:rsid w:val="00D678CD"/>
    <w:rsid w:val="00D70970"/>
    <w:rsid w:val="00D97C3D"/>
    <w:rsid w:val="00E03260"/>
    <w:rsid w:val="00E154A2"/>
    <w:rsid w:val="00E16B85"/>
    <w:rsid w:val="00E40156"/>
    <w:rsid w:val="00E81365"/>
    <w:rsid w:val="00E92918"/>
    <w:rsid w:val="00EA5F43"/>
    <w:rsid w:val="00EA5F79"/>
    <w:rsid w:val="00EB71FB"/>
    <w:rsid w:val="00EC37D5"/>
    <w:rsid w:val="00ED1712"/>
    <w:rsid w:val="00F15D6A"/>
    <w:rsid w:val="00F16DB5"/>
    <w:rsid w:val="00F35EB4"/>
    <w:rsid w:val="00F41CED"/>
    <w:rsid w:val="00F8566C"/>
    <w:rsid w:val="00FA1A94"/>
    <w:rsid w:val="00FC16B1"/>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3392"/>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styleId="UnresolvedMention">
    <w:name w:val="Unresolved Mention"/>
    <w:basedOn w:val="DefaultParagraphFont"/>
    <w:uiPriority w:val="99"/>
    <w:semiHidden/>
    <w:unhideWhenUsed/>
    <w:rsid w:val="002622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52021991">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34995472">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61190">
      <w:bodyDiv w:val="1"/>
      <w:marLeft w:val="0"/>
      <w:marRight w:val="0"/>
      <w:marTop w:val="0"/>
      <w:marBottom w:val="0"/>
      <w:divBdr>
        <w:top w:val="none" w:sz="0" w:space="0" w:color="auto"/>
        <w:left w:val="none" w:sz="0" w:space="0" w:color="auto"/>
        <w:bottom w:val="none" w:sz="0" w:space="0" w:color="auto"/>
        <w:right w:val="none" w:sz="0" w:space="0" w:color="auto"/>
      </w:divBdr>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078744343">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721057530">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hillip.millichap@staffordshire.police.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himleyparishcouncil@gmail.com</cp:lastModifiedBy>
  <cp:revision>2</cp:revision>
  <cp:lastPrinted>2022-03-31T17:08:00Z</cp:lastPrinted>
  <dcterms:created xsi:type="dcterms:W3CDTF">2023-07-04T17:46:00Z</dcterms:created>
  <dcterms:modified xsi:type="dcterms:W3CDTF">2023-07-04T17:46:00Z</dcterms:modified>
</cp:coreProperties>
</file>